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FIZIKOS  MOKYTOJO PAREIGOMS UŽIMTI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Konkursą skelbia: Trakų gimnazija, biudžetinė įstaiga,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Duomenys kaupiami ir saugomi Juridinių asmenų registre, kodas 2906 65350</w:t>
      </w:r>
    </w:p>
    <w:p>
      <w:pPr>
        <w:pStyle w:val="5"/>
        <w:ind w:firstLine="851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ind w:firstLine="851"/>
        <w:rPr>
          <w:rFonts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Trakų gimnazija skelbia konkursą fizikos mokytojo pareigoms užimti nuo 2020 m. rugsėjo 1 d.  Asmuo, siekiantis dirbti mokytoju (toliau-pretendentas), turi atitikti Lietuvos Respublikos  švietimo įstatymo (Žin., 1991, Nr. 23-593; 2011, Nr. 38-1804) 48 straipsnyje nustatytus reikalavimus, puikiai mokėti lenkų, lietuvių kalbas. </w:t>
      </w:r>
    </w:p>
    <w:p>
      <w:pPr>
        <w:pStyle w:val="5"/>
        <w:spacing w:line="360" w:lineRule="auto"/>
        <w:ind w:firstLine="851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Mokytojai, pretenduojantys į fizikos mokytojo pareigybę, privalo pateikti šiuos dokumentus:</w:t>
      </w:r>
    </w:p>
    <w:p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Pedagogo kvalifikaciją patvirtinančio dokumento kopiją (LR švietimo įstatymas 48 str.); </w:t>
      </w:r>
    </w:p>
    <w:p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Gyvenimo aprašymą (CV); </w:t>
      </w:r>
    </w:p>
    <w:p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Savo privalumų, pasiekimų sąrašą, nurodydamas dalykines kompetencijas. </w:t>
      </w:r>
    </w:p>
    <w:p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Atrankai pretendentas taip pat gali pateikti buvusių darboviečių rekomendacijų. 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krūvis: 0,5-0,6 etato, atlyginimas 1070 – 1585 €.</w:t>
      </w:r>
    </w:p>
    <w:p>
      <w:pPr>
        <w:spacing w:line="360" w:lineRule="auto"/>
        <w:ind w:left="0" w:leftChars="0" w:firstLine="66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Pretendentas gali pateikti dokumentus asmeniškai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>, paštu</w:t>
      </w:r>
      <w:r>
        <w:rPr>
          <w:rFonts w:ascii="Times New Roman" w:hAnsi="Times New Roman" w:cs="Times New Roman"/>
          <w:sz w:val="24"/>
          <w:szCs w:val="24"/>
        </w:rPr>
        <w:t xml:space="preserve"> arba 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>e.paštu: tvm.trakai@gmail.com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Dokumentai priimami  darbo dienomis nuo 8.00 iki 16.00 val. gimnazijos raštinėje adresu: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  <w:r>
        <w:rPr>
          <w:rFonts w:ascii="Times New Roman" w:hAnsi="Times New Roman" w:cs="Times New Roman"/>
          <w:sz w:val="24"/>
          <w:szCs w:val="24"/>
        </w:rPr>
        <w:t xml:space="preserve"> Dokumentų priėmimo pradžia 2020 m. gegužės 20  d.</w:t>
      </w:r>
      <w:r>
        <w:t xml:space="preserve"> 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Išsamią informaciją apie skelbiamą konkursą teikia Trakų gimnazijos direktorius Marian Kuzborski, raštinės vedėja Kristina Ščiglo tel.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rPr>
          <w:lang w:eastAsia="zh-CN"/>
        </w:rPr>
      </w:pPr>
      <w:r>
        <w:rPr>
          <w:lang w:eastAsia="zh-CN"/>
        </w:rPr>
        <w:t>_______________________________________________________________________________________</w:t>
      </w:r>
    </w:p>
    <w:p>
      <w:pPr>
        <w:pStyle w:val="5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(didžiosiomis raidėmis vardas, pavardė)</w:t>
      </w:r>
    </w:p>
    <w:p>
      <w:pPr>
        <w:pStyle w:val="5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>
      <w:pPr>
        <w:pStyle w:val="5"/>
      </w:pPr>
      <w:r>
        <w:t>_______________________________________________________________________________________</w:t>
      </w:r>
    </w:p>
    <w:p>
      <w:pPr>
        <w:pStyle w:val="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 el. paštas)</w:t>
      </w:r>
    </w:p>
    <w:p>
      <w:pPr>
        <w:pStyle w:val="5"/>
        <w:rPr>
          <w:rFonts w:ascii="Times New Roman" w:hAnsi="Times New Roman"/>
          <w:sz w:val="16"/>
          <w:szCs w:val="16"/>
        </w:rPr>
      </w:pPr>
    </w:p>
    <w:p>
      <w:pPr>
        <w:pStyle w:val="5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Trakų gimnazijos</w:t>
      </w: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direktoriui Marianui Kuzborskiui</w:t>
      </w: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>
      <w:pPr>
        <w:pStyle w:val="5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LEISTI DALYVAUTI ATRANKOS POKALBYJE</w:t>
      </w: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2020    m. ......................... mėn. ....... d.</w:t>
      </w: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Prašau leisti dalyvauti atrankos pokalbyje Trakų gimnazijos _____________________________________________________  pareigoms užimti.</w:t>
      </w:r>
    </w:p>
    <w:p>
      <w:pPr>
        <w:pStyle w:val="5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>
      <w:pPr>
        <w:pStyle w:val="5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                        (Parašas)                                                     (Vardas, pavardė)</w:t>
      </w:r>
    </w:p>
    <w:p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>
      <w:pgSz w:w="11906" w:h="16838"/>
      <w:pgMar w:top="1134" w:right="567" w:bottom="1134" w:left="1701" w:header="567" w:footer="567" w:gutter="0"/>
      <w:cols w:space="1296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BA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59"/>
    <w:rsid w:val="000D26A7"/>
    <w:rsid w:val="000F6A70"/>
    <w:rsid w:val="001646B6"/>
    <w:rsid w:val="00183825"/>
    <w:rsid w:val="002107E2"/>
    <w:rsid w:val="00371ABB"/>
    <w:rsid w:val="00383E23"/>
    <w:rsid w:val="00395C47"/>
    <w:rsid w:val="003B7BFE"/>
    <w:rsid w:val="005468F1"/>
    <w:rsid w:val="005A4450"/>
    <w:rsid w:val="006138B4"/>
    <w:rsid w:val="00794CB8"/>
    <w:rsid w:val="007E1407"/>
    <w:rsid w:val="00964F59"/>
    <w:rsid w:val="00A14031"/>
    <w:rsid w:val="00A86601"/>
    <w:rsid w:val="00B64EEF"/>
    <w:rsid w:val="00C012A8"/>
    <w:rsid w:val="00C274EF"/>
    <w:rsid w:val="00C51252"/>
    <w:rsid w:val="00CA4A41"/>
    <w:rsid w:val="00D4723C"/>
    <w:rsid w:val="00E366E1"/>
    <w:rsid w:val="00E5435B"/>
    <w:rsid w:val="00F903C6"/>
    <w:rsid w:val="1F0D6FEA"/>
    <w:rsid w:val="32E91B9F"/>
    <w:rsid w:val="48AC090C"/>
    <w:rsid w:val="75C8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lt-LT" w:eastAsia="en-US" w:bidi="ar-SA"/>
    </w:rPr>
  </w:style>
  <w:style w:type="character" w:customStyle="1" w:styleId="6">
    <w:name w:val="Debesėlio tekstas Diagrama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D6BC87-BA53-4BD2-8DCA-652A9F5D2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1701</Words>
  <Characters>971</Characters>
  <Lines>8</Lines>
  <Paragraphs>5</Paragraphs>
  <TotalTime>0</TotalTime>
  <ScaleCrop>false</ScaleCrop>
  <LinksUpToDate>false</LinksUpToDate>
  <CharactersWithSpaces>2667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2018-04-30T05:40:00Z</dcterms:created>
  <dc:creator>Admin</dc:creator>
  <cp:lastModifiedBy>admintg</cp:lastModifiedBy>
  <cp:lastPrinted>2020-05-14T07:02:00Z</cp:lastPrinted>
  <dcterms:modified xsi:type="dcterms:W3CDTF">2020-05-20T07:32:40Z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