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044CE5" w:rsidRPr="003F2833" w:rsidTr="00044CE5">
        <w:tc>
          <w:tcPr>
            <w:tcW w:w="5103" w:type="dxa"/>
            <w:tcBorders>
              <w:top w:val="nil"/>
              <w:left w:val="nil"/>
              <w:bottom w:val="nil"/>
              <w:right w:val="nil"/>
            </w:tcBorders>
            <w:hideMark/>
          </w:tcPr>
          <w:p w:rsidR="00044CE5" w:rsidRDefault="00044CE5" w:rsidP="006B76FD">
            <w:pPr>
              <w:overflowPunct w:val="0"/>
              <w:spacing w:after="0" w:line="256" w:lineRule="auto"/>
              <w:textAlignment w:val="baseline"/>
              <w:rPr>
                <w:rFonts w:ascii="Times New Roman" w:eastAsia="Times New Roman" w:hAnsi="Times New Roman"/>
                <w:bCs/>
                <w:sz w:val="24"/>
                <w:lang w:val="lt-LT"/>
              </w:rPr>
            </w:pPr>
            <w:r>
              <w:rPr>
                <w:rFonts w:ascii="Times New Roman" w:hAnsi="Times New Roman"/>
                <w:bCs/>
                <w:sz w:val="24"/>
                <w:lang w:val="lt-LT"/>
              </w:rPr>
              <w:t xml:space="preserve">PATVIRTINTA </w:t>
            </w:r>
          </w:p>
          <w:p w:rsidR="00044CE5" w:rsidRDefault="00044CE5" w:rsidP="006B76FD">
            <w:pPr>
              <w:overflowPunct w:val="0"/>
              <w:spacing w:after="0" w:line="256" w:lineRule="auto"/>
              <w:textAlignment w:val="baseline"/>
              <w:rPr>
                <w:rFonts w:ascii="Times New Roman" w:hAnsi="Times New Roman"/>
                <w:bCs/>
                <w:sz w:val="24"/>
                <w:lang w:val="lt-LT"/>
              </w:rPr>
            </w:pPr>
            <w:r>
              <w:rPr>
                <w:rFonts w:ascii="Times New Roman" w:hAnsi="Times New Roman"/>
                <w:bCs/>
                <w:sz w:val="24"/>
                <w:lang w:val="lt-LT"/>
              </w:rPr>
              <w:t>Trakų rajono savivaldybės tarybos</w:t>
            </w:r>
          </w:p>
          <w:p w:rsidR="00044CE5" w:rsidRDefault="008E3B98" w:rsidP="003F2833">
            <w:pPr>
              <w:overflowPunct w:val="0"/>
              <w:spacing w:after="0" w:line="256" w:lineRule="auto"/>
              <w:textAlignment w:val="baseline"/>
              <w:rPr>
                <w:rFonts w:ascii="Times New Roman" w:hAnsi="Times New Roman"/>
                <w:b/>
                <w:bCs/>
                <w:sz w:val="24"/>
                <w:lang w:val="lt-LT"/>
              </w:rPr>
            </w:pPr>
            <w:r>
              <w:rPr>
                <w:rFonts w:ascii="Times New Roman" w:hAnsi="Times New Roman"/>
                <w:bCs/>
                <w:sz w:val="24"/>
                <w:lang w:val="lt-LT"/>
              </w:rPr>
              <w:t xml:space="preserve">2015 m. </w:t>
            </w:r>
            <w:r w:rsidR="003F2833">
              <w:rPr>
                <w:rFonts w:ascii="Times New Roman" w:hAnsi="Times New Roman"/>
                <w:bCs/>
                <w:sz w:val="24"/>
                <w:lang w:val="lt-LT"/>
              </w:rPr>
              <w:t>balandžio 30</w:t>
            </w:r>
            <w:r w:rsidR="00044CE5">
              <w:rPr>
                <w:rFonts w:ascii="Times New Roman" w:hAnsi="Times New Roman"/>
                <w:bCs/>
                <w:sz w:val="24"/>
                <w:lang w:val="lt-LT"/>
              </w:rPr>
              <w:t xml:space="preserve"> d. sprendimu Nr.</w:t>
            </w:r>
            <w:r w:rsidR="003F2833">
              <w:rPr>
                <w:rFonts w:ascii="Times New Roman" w:hAnsi="Times New Roman"/>
                <w:bCs/>
                <w:sz w:val="24"/>
                <w:lang w:val="lt-LT"/>
              </w:rPr>
              <w:t>S1-128</w:t>
            </w:r>
            <w:bookmarkStart w:id="0" w:name="_GoBack"/>
            <w:bookmarkEnd w:id="0"/>
          </w:p>
        </w:tc>
      </w:tr>
    </w:tbl>
    <w:p w:rsidR="00044CE5" w:rsidRDefault="00044CE5" w:rsidP="00044CE5">
      <w:pPr>
        <w:spacing w:line="360" w:lineRule="auto"/>
        <w:rPr>
          <w:rFonts w:ascii="Times New Roman" w:eastAsia="Times New Roman" w:hAnsi="Times New Roman"/>
          <w:b/>
          <w:bCs/>
          <w:sz w:val="24"/>
          <w:lang w:val="lt-LT"/>
        </w:rPr>
      </w:pPr>
    </w:p>
    <w:p w:rsidR="00044CE5" w:rsidRDefault="00044CE5" w:rsidP="00044CE5">
      <w:pPr>
        <w:spacing w:line="360" w:lineRule="auto"/>
        <w:jc w:val="center"/>
        <w:rPr>
          <w:rFonts w:ascii="Times New Roman" w:hAnsi="Times New Roman"/>
          <w:b/>
          <w:bCs/>
          <w:sz w:val="24"/>
          <w:lang w:val="lt-LT"/>
        </w:rPr>
      </w:pPr>
      <w:r>
        <w:rPr>
          <w:rFonts w:ascii="Times New Roman" w:hAnsi="Times New Roman"/>
          <w:b/>
          <w:bCs/>
          <w:sz w:val="24"/>
          <w:lang w:val="lt-LT"/>
        </w:rPr>
        <w:t>TRAKŲ GIMNAZIJOS NUOSTATAI</w:t>
      </w:r>
    </w:p>
    <w:p w:rsidR="00044CE5" w:rsidRDefault="00044CE5" w:rsidP="0010361D">
      <w:pPr>
        <w:rPr>
          <w:rFonts w:ascii="Times New Roman" w:hAnsi="Times New Roman"/>
          <w:b/>
          <w:sz w:val="24"/>
          <w:lang w:val="lt-LT"/>
        </w:rPr>
      </w:pPr>
    </w:p>
    <w:p w:rsidR="00044CE5" w:rsidRDefault="00044CE5" w:rsidP="00044CE5">
      <w:pPr>
        <w:jc w:val="center"/>
        <w:rPr>
          <w:rFonts w:ascii="Times New Roman" w:hAnsi="Times New Roman"/>
          <w:b/>
          <w:sz w:val="24"/>
          <w:lang w:val="lt-LT"/>
        </w:rPr>
      </w:pPr>
      <w:r>
        <w:rPr>
          <w:rFonts w:ascii="Times New Roman" w:hAnsi="Times New Roman"/>
          <w:b/>
          <w:sz w:val="24"/>
          <w:lang w:val="lt-LT"/>
        </w:rPr>
        <w:t>I. BENDROSIOS NUOSTATOS</w:t>
      </w:r>
    </w:p>
    <w:p w:rsidR="00044CE5" w:rsidRDefault="00044CE5" w:rsidP="0010361D">
      <w:pPr>
        <w:rPr>
          <w:rFonts w:ascii="Times New Roman" w:hAnsi="Times New Roman"/>
          <w:b/>
          <w:sz w:val="24"/>
          <w:lang w:val="lt-LT"/>
        </w:rPr>
      </w:pPr>
    </w:p>
    <w:p w:rsidR="00044CE5" w:rsidRDefault="00044CE5" w:rsidP="0010361D">
      <w:pPr>
        <w:numPr>
          <w:ilvl w:val="0"/>
          <w:numId w:val="3"/>
        </w:numPr>
        <w:tabs>
          <w:tab w:val="left" w:pos="1134"/>
          <w:tab w:val="num" w:pos="1620"/>
          <w:tab w:val="left" w:pos="4111"/>
        </w:tabs>
        <w:autoSpaceDN w:val="0"/>
        <w:spacing w:after="0"/>
        <w:ind w:left="0" w:firstLine="709"/>
        <w:jc w:val="both"/>
        <w:rPr>
          <w:rFonts w:ascii="Times New Roman" w:hAnsi="Times New Roman"/>
          <w:sz w:val="24"/>
          <w:lang w:val="lt-LT"/>
        </w:rPr>
      </w:pPr>
      <w:r>
        <w:rPr>
          <w:rFonts w:ascii="Times New Roman" w:hAnsi="Times New Roman"/>
          <w:sz w:val="24"/>
          <w:lang w:val="lt-LT"/>
        </w:rPr>
        <w:t xml:space="preserve">Trakų gimnazijos nuostatai (toliau – Nuostatai) reglamentuoja Trakų gimnazijos (toliau – gimnazija) teisinę formą, priklausomybę, savininką, savininko teises ir pareigas įgyvendinančią instituciją, buveinę, gimnazijos grupę, tipą, pagrindinę paskirtį, mokymo kalbas ir mokymo formas, veiklos teisinį pagrindą, sritį, rūšis, tikslą, uždavinius, funkcijas, mokymosi pasiekimus įteisinančių dokumentų išdavimą, gimnazijos teises, veiklos organizavimą ir valdymą, savivaldą, darbuotojų priėmimą į darbą, jų darbo apmokėjimo tvarką ir atestaciją, lėšas, jų naudojimo tvarką ir finansinės veiklos kontrolę, reorganizavimo, likvidavimo ar pertvarkymo tvarką. </w:t>
      </w:r>
    </w:p>
    <w:p w:rsidR="00044CE5"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oficialusis pavadinimas – Trakų gimnazija.</w:t>
      </w:r>
    </w:p>
    <w:p w:rsidR="00044CE5" w:rsidRPr="00C5622C"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sidRPr="00C5622C">
        <w:rPr>
          <w:rFonts w:ascii="Times New Roman" w:hAnsi="Times New Roman"/>
          <w:sz w:val="24"/>
          <w:lang w:val="lt-LT"/>
        </w:rPr>
        <w:t>Mokyklos  įsteigimo data: 1945 metai.</w:t>
      </w:r>
    </w:p>
    <w:p w:rsidR="00044CE5"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teisinė forma – Trakų rajono savivaldybės biudžetinė įstaiga, juridinio asmens kodas 290665350.</w:t>
      </w:r>
    </w:p>
    <w:p w:rsidR="00044CE5"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savininkas – Trakų rajono savivaldybė, Vytauto g. 33, LT - 21106, Trakai, kodas 111104791 (toliau – Savivaldybė).</w:t>
      </w:r>
    </w:p>
    <w:p w:rsidR="00044CE5" w:rsidRPr="00C5622C"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Savininko teises ir pareigas įgyvendinanti institucija – Trakų rajono savivaldybės taryba. Ji vykdo Lietuvos Respubliko</w:t>
      </w:r>
      <w:r w:rsidR="00A27590">
        <w:rPr>
          <w:rFonts w:ascii="Times New Roman" w:hAnsi="Times New Roman"/>
          <w:sz w:val="24"/>
          <w:lang w:val="lt-LT"/>
        </w:rPr>
        <w:t>s biudžetinių įstaigų įstatyme,</w:t>
      </w:r>
      <w:r>
        <w:rPr>
          <w:rFonts w:ascii="Times New Roman" w:hAnsi="Times New Roman"/>
          <w:sz w:val="24"/>
          <w:lang w:val="lt-LT"/>
        </w:rPr>
        <w:t xml:space="preserve"> Lietuvos Respublikos vietos savivaldos įstatyme, Lietuvos Respublikos švietimo įstatyme, kituose teisės aktuose jos kompetencijai priskirtus </w:t>
      </w:r>
      <w:r w:rsidRPr="00C5622C">
        <w:rPr>
          <w:rFonts w:ascii="Times New Roman" w:hAnsi="Times New Roman"/>
          <w:sz w:val="24"/>
          <w:lang w:val="lt-LT"/>
        </w:rPr>
        <w:t>įgaliojimus:</w:t>
      </w:r>
    </w:p>
    <w:p w:rsidR="00044CE5" w:rsidRDefault="00044CE5" w:rsidP="00586B2D">
      <w:pPr>
        <w:spacing w:after="0"/>
        <w:ind w:firstLine="709"/>
        <w:rPr>
          <w:rFonts w:ascii="Times New Roman" w:hAnsi="Times New Roman"/>
          <w:sz w:val="24"/>
          <w:lang w:val="lt-LT"/>
        </w:rPr>
      </w:pPr>
      <w:r>
        <w:rPr>
          <w:rFonts w:ascii="Times New Roman" w:hAnsi="Times New Roman"/>
          <w:sz w:val="24"/>
          <w:lang w:val="lt-LT"/>
        </w:rPr>
        <w:t>6.1. tvirtina G</w:t>
      </w:r>
      <w:r>
        <w:rPr>
          <w:rFonts w:ascii="Times New Roman" w:hAnsi="Times New Roman"/>
          <w:color w:val="000000"/>
          <w:sz w:val="24"/>
          <w:lang w:val="lt-LT"/>
        </w:rPr>
        <w:t xml:space="preserve">imnazijos </w:t>
      </w:r>
      <w:r>
        <w:rPr>
          <w:rFonts w:ascii="Times New Roman" w:hAnsi="Times New Roman"/>
          <w:sz w:val="24"/>
          <w:lang w:val="lt-LT"/>
        </w:rPr>
        <w:t xml:space="preserve">nuostatus; </w:t>
      </w:r>
    </w:p>
    <w:p w:rsidR="00044CE5" w:rsidRDefault="00044CE5" w:rsidP="00586B2D">
      <w:pPr>
        <w:spacing w:after="0"/>
        <w:ind w:firstLine="709"/>
        <w:rPr>
          <w:rFonts w:ascii="Times New Roman" w:hAnsi="Times New Roman"/>
          <w:sz w:val="24"/>
          <w:lang w:val="lt-LT"/>
        </w:rPr>
      </w:pPr>
      <w:r>
        <w:rPr>
          <w:rFonts w:ascii="Times New Roman" w:hAnsi="Times New Roman"/>
          <w:sz w:val="24"/>
          <w:lang w:val="lt-LT"/>
        </w:rPr>
        <w:t xml:space="preserve">6.2. priima į pareigas ir atleidžia </w:t>
      </w:r>
      <w:r>
        <w:rPr>
          <w:rFonts w:ascii="Times New Roman" w:hAnsi="Times New Roman"/>
          <w:color w:val="000000"/>
          <w:sz w:val="24"/>
          <w:lang w:val="lt-LT"/>
        </w:rPr>
        <w:t xml:space="preserve">Gimnazijos </w:t>
      </w:r>
      <w:r>
        <w:rPr>
          <w:rFonts w:ascii="Times New Roman" w:hAnsi="Times New Roman"/>
          <w:sz w:val="24"/>
          <w:lang w:val="lt-LT"/>
        </w:rPr>
        <w:t xml:space="preserve">direktorių; </w:t>
      </w:r>
    </w:p>
    <w:p w:rsidR="00044CE5" w:rsidRDefault="00044CE5" w:rsidP="00586B2D">
      <w:pPr>
        <w:spacing w:after="0"/>
        <w:ind w:firstLine="709"/>
        <w:rPr>
          <w:rFonts w:ascii="Times New Roman" w:hAnsi="Times New Roman"/>
          <w:sz w:val="24"/>
          <w:lang w:val="lt-LT"/>
        </w:rPr>
      </w:pPr>
      <w:r>
        <w:rPr>
          <w:rFonts w:ascii="Times New Roman" w:hAnsi="Times New Roman"/>
          <w:sz w:val="24"/>
          <w:lang w:val="lt-LT"/>
        </w:rPr>
        <w:t xml:space="preserve">6.3. priima sprendimą dėl </w:t>
      </w:r>
      <w:r>
        <w:rPr>
          <w:rFonts w:ascii="Times New Roman" w:hAnsi="Times New Roman"/>
          <w:color w:val="000000"/>
          <w:sz w:val="24"/>
          <w:lang w:val="lt-LT"/>
        </w:rPr>
        <w:t xml:space="preserve">Gimnazijos </w:t>
      </w:r>
      <w:r>
        <w:rPr>
          <w:rFonts w:ascii="Times New Roman" w:hAnsi="Times New Roman"/>
          <w:sz w:val="24"/>
          <w:lang w:val="lt-LT"/>
        </w:rPr>
        <w:t xml:space="preserve">buveinės pakeitimo; </w:t>
      </w:r>
    </w:p>
    <w:p w:rsidR="00044CE5" w:rsidRDefault="00044CE5" w:rsidP="00586B2D">
      <w:pPr>
        <w:spacing w:after="0"/>
        <w:ind w:firstLine="709"/>
        <w:rPr>
          <w:rFonts w:ascii="Times New Roman" w:hAnsi="Times New Roman"/>
          <w:sz w:val="24"/>
          <w:lang w:val="lt-LT"/>
        </w:rPr>
      </w:pPr>
      <w:r>
        <w:rPr>
          <w:rFonts w:ascii="Times New Roman" w:hAnsi="Times New Roman"/>
          <w:sz w:val="24"/>
          <w:lang w:val="lt-LT"/>
        </w:rPr>
        <w:t xml:space="preserve">6.4. priima sprendimą dėl </w:t>
      </w:r>
      <w:r>
        <w:rPr>
          <w:rFonts w:ascii="Times New Roman" w:hAnsi="Times New Roman"/>
          <w:color w:val="000000"/>
          <w:sz w:val="24"/>
          <w:lang w:val="lt-LT"/>
        </w:rPr>
        <w:t xml:space="preserve">Gimnazijos </w:t>
      </w:r>
      <w:r>
        <w:rPr>
          <w:rFonts w:ascii="Times New Roman" w:hAnsi="Times New Roman"/>
          <w:sz w:val="24"/>
          <w:lang w:val="lt-LT"/>
        </w:rPr>
        <w:t xml:space="preserve">reorganizavimo ir likvidavimo; </w:t>
      </w:r>
    </w:p>
    <w:p w:rsidR="00044CE5" w:rsidRDefault="00044CE5" w:rsidP="00586B2D">
      <w:pPr>
        <w:tabs>
          <w:tab w:val="left" w:pos="1560"/>
        </w:tabs>
        <w:spacing w:after="0"/>
        <w:ind w:firstLine="709"/>
        <w:rPr>
          <w:rFonts w:ascii="Times New Roman" w:hAnsi="Times New Roman"/>
          <w:sz w:val="24"/>
          <w:lang w:val="lt-LT"/>
        </w:rPr>
      </w:pPr>
      <w:r>
        <w:rPr>
          <w:rFonts w:ascii="Times New Roman" w:hAnsi="Times New Roman"/>
          <w:sz w:val="24"/>
          <w:lang w:val="lt-LT"/>
        </w:rPr>
        <w:t xml:space="preserve">6.5. skiria ir atleidžia likvidatorių arba sudaro likvidacinę komisiją ir nutraukia jos įgaliojimus; </w:t>
      </w:r>
    </w:p>
    <w:p w:rsidR="00044CE5" w:rsidRDefault="00044CE5" w:rsidP="00586B2D">
      <w:pPr>
        <w:spacing w:after="0"/>
        <w:ind w:firstLine="709"/>
        <w:rPr>
          <w:rFonts w:ascii="Times New Roman" w:hAnsi="Times New Roman"/>
          <w:sz w:val="24"/>
          <w:lang w:val="lt-LT"/>
        </w:rPr>
      </w:pPr>
      <w:r>
        <w:rPr>
          <w:rFonts w:ascii="Times New Roman" w:hAnsi="Times New Roman"/>
          <w:sz w:val="24"/>
          <w:lang w:val="lt-LT"/>
        </w:rPr>
        <w:t>6.6. sprendžia kitus įstatymuose ir G</w:t>
      </w:r>
      <w:r>
        <w:rPr>
          <w:rFonts w:ascii="Times New Roman" w:hAnsi="Times New Roman"/>
          <w:color w:val="000000"/>
          <w:sz w:val="24"/>
          <w:lang w:val="lt-LT"/>
        </w:rPr>
        <w:t xml:space="preserve">imnazijos </w:t>
      </w:r>
      <w:r>
        <w:rPr>
          <w:rFonts w:ascii="Times New Roman" w:hAnsi="Times New Roman"/>
          <w:sz w:val="24"/>
          <w:lang w:val="lt-LT"/>
        </w:rPr>
        <w:t xml:space="preserve">nuostatuose jos kompetencijai priskirtus klausimus. </w:t>
      </w:r>
    </w:p>
    <w:p w:rsidR="00044CE5" w:rsidRDefault="00A27590" w:rsidP="00586B2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w:t>
      </w:r>
      <w:r w:rsidR="00044CE5">
        <w:rPr>
          <w:rFonts w:ascii="Times New Roman" w:hAnsi="Times New Roman"/>
          <w:sz w:val="24"/>
          <w:lang w:val="lt-LT"/>
        </w:rPr>
        <w:t xml:space="preserve"> buveinė (adresas) – Bi</w:t>
      </w:r>
      <w:r>
        <w:rPr>
          <w:rFonts w:ascii="Times New Roman" w:hAnsi="Times New Roman"/>
          <w:sz w:val="24"/>
          <w:lang w:val="lt-LT"/>
        </w:rPr>
        <w:t xml:space="preserve">rutės g. 44, LT–21117, Trakai. </w:t>
      </w:r>
    </w:p>
    <w:p w:rsidR="00044CE5"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Grupė – bendrojo ugdymo mokykla, kodas 3120.</w:t>
      </w:r>
    </w:p>
    <w:p w:rsidR="00044CE5" w:rsidRDefault="00A27590"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Pagrindinis</w:t>
      </w:r>
      <w:r w:rsidR="00044CE5">
        <w:rPr>
          <w:rFonts w:ascii="Times New Roman" w:hAnsi="Times New Roman"/>
          <w:sz w:val="24"/>
          <w:lang w:val="lt-LT"/>
        </w:rPr>
        <w:t xml:space="preserve"> tipas – gimnazija, kodas 3125.</w:t>
      </w:r>
    </w:p>
    <w:p w:rsidR="00044CE5" w:rsidRDefault="00044CE5" w:rsidP="0010361D">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Kiti tipai:</w:t>
      </w:r>
    </w:p>
    <w:p w:rsidR="00044CE5" w:rsidRDefault="00044CE5" w:rsidP="00586B2D">
      <w:pPr>
        <w:tabs>
          <w:tab w:val="left" w:pos="709"/>
        </w:tabs>
        <w:spacing w:after="0"/>
        <w:ind w:firstLine="709"/>
        <w:rPr>
          <w:rFonts w:ascii="Times New Roman" w:hAnsi="Times New Roman"/>
          <w:sz w:val="24"/>
          <w:lang w:val="lt-LT"/>
        </w:rPr>
      </w:pPr>
      <w:r>
        <w:rPr>
          <w:rFonts w:ascii="Times New Roman" w:hAnsi="Times New Roman"/>
          <w:sz w:val="24"/>
          <w:lang w:val="lt-LT"/>
        </w:rPr>
        <w:t>10.1. ikimokyklinio ugdymo mokykla;</w:t>
      </w:r>
    </w:p>
    <w:p w:rsidR="00044CE5" w:rsidRDefault="00044CE5" w:rsidP="00586B2D">
      <w:pPr>
        <w:tabs>
          <w:tab w:val="left" w:pos="1134"/>
        </w:tabs>
        <w:spacing w:after="0"/>
        <w:ind w:firstLine="709"/>
        <w:rPr>
          <w:rFonts w:ascii="Times New Roman" w:hAnsi="Times New Roman"/>
          <w:sz w:val="24"/>
          <w:lang w:val="lt-LT"/>
        </w:rPr>
      </w:pPr>
      <w:r>
        <w:rPr>
          <w:rFonts w:ascii="Times New Roman" w:hAnsi="Times New Roman"/>
          <w:sz w:val="24"/>
          <w:lang w:val="lt-LT"/>
        </w:rPr>
        <w:t>10.2. pradinė mokykla;</w:t>
      </w:r>
    </w:p>
    <w:p w:rsidR="00044CE5" w:rsidRDefault="00044CE5" w:rsidP="00586B2D">
      <w:pPr>
        <w:tabs>
          <w:tab w:val="left" w:pos="1134"/>
        </w:tabs>
        <w:spacing w:after="0"/>
        <w:ind w:firstLine="709"/>
        <w:rPr>
          <w:rFonts w:ascii="Times New Roman" w:hAnsi="Times New Roman"/>
          <w:sz w:val="24"/>
          <w:lang w:val="lt-LT"/>
        </w:rPr>
      </w:pPr>
      <w:r>
        <w:rPr>
          <w:rFonts w:ascii="Times New Roman" w:hAnsi="Times New Roman"/>
          <w:sz w:val="24"/>
          <w:lang w:val="lt-LT"/>
        </w:rPr>
        <w:t>10.3. pagrindinė mokykla.</w:t>
      </w:r>
    </w:p>
    <w:p w:rsidR="00044CE5" w:rsidRPr="00C5622C" w:rsidRDefault="00044CE5" w:rsidP="00586B2D">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 Gimnazijos paskirtys:</w:t>
      </w:r>
    </w:p>
    <w:p w:rsidR="00044CE5" w:rsidRPr="00C5622C" w:rsidRDefault="00044CE5" w:rsidP="00586B2D">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11.1. pagrindinė paskirtis –gimnazijos tipo gimnazija, visų amžiaus tarpsnių vaikams.</w:t>
      </w:r>
    </w:p>
    <w:p w:rsidR="00044CE5" w:rsidRPr="00C5622C" w:rsidRDefault="00044CE5" w:rsidP="00586B2D">
      <w:pPr>
        <w:tabs>
          <w:tab w:val="left" w:pos="1134"/>
        </w:tabs>
        <w:spacing w:after="0"/>
        <w:ind w:firstLine="709"/>
        <w:rPr>
          <w:rFonts w:ascii="Times New Roman" w:hAnsi="Times New Roman"/>
          <w:sz w:val="24"/>
          <w:lang w:val="lt-LT"/>
        </w:rPr>
      </w:pPr>
      <w:r w:rsidRPr="00C5622C">
        <w:rPr>
          <w:rFonts w:ascii="Times New Roman" w:hAnsi="Times New Roman"/>
          <w:sz w:val="24"/>
          <w:lang w:val="lt-LT"/>
        </w:rPr>
        <w:lastRenderedPageBreak/>
        <w:t>11.2. kitos paskirtys:</w:t>
      </w:r>
    </w:p>
    <w:p w:rsidR="00044CE5" w:rsidRPr="00C5622C" w:rsidRDefault="00044CE5" w:rsidP="00586B2D">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11.2.1. ikimokyklinio ugdymo grupės įstaiga lopšelis – darželis;</w:t>
      </w:r>
    </w:p>
    <w:p w:rsidR="00044CE5" w:rsidRPr="00C5622C" w:rsidRDefault="00044CE5" w:rsidP="00586B2D">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11.2.2. pradinės mokyklos tipo pradinė mokykla;</w:t>
      </w:r>
    </w:p>
    <w:p w:rsidR="00044CE5" w:rsidRPr="00C5622C" w:rsidRDefault="00044CE5" w:rsidP="00586B2D">
      <w:pPr>
        <w:tabs>
          <w:tab w:val="left" w:pos="1134"/>
        </w:tabs>
        <w:spacing w:after="0"/>
        <w:ind w:left="709"/>
        <w:rPr>
          <w:rFonts w:ascii="Times New Roman" w:hAnsi="Times New Roman"/>
          <w:sz w:val="24"/>
          <w:lang w:val="lt-LT"/>
        </w:rPr>
      </w:pPr>
      <w:r w:rsidRPr="00C5622C">
        <w:rPr>
          <w:rFonts w:ascii="Times New Roman" w:hAnsi="Times New Roman"/>
          <w:sz w:val="24"/>
          <w:lang w:val="lt-LT"/>
        </w:rPr>
        <w:t>11.2.3. pagrindinės mokyklos tipo pagrindinė mokykla.</w:t>
      </w:r>
    </w:p>
    <w:p w:rsidR="00044CE5" w:rsidRPr="00C5622C" w:rsidRDefault="00044CE5" w:rsidP="00586B2D">
      <w:pPr>
        <w:tabs>
          <w:tab w:val="left" w:pos="0"/>
        </w:tabs>
        <w:spacing w:after="0"/>
        <w:ind w:firstLine="709"/>
        <w:rPr>
          <w:rFonts w:ascii="Times New Roman" w:hAnsi="Times New Roman"/>
          <w:sz w:val="24"/>
          <w:lang w:val="lt-LT"/>
        </w:rPr>
      </w:pPr>
      <w:r>
        <w:rPr>
          <w:rFonts w:ascii="Times New Roman" w:hAnsi="Times New Roman"/>
          <w:sz w:val="24"/>
          <w:lang w:val="lt-LT"/>
        </w:rPr>
        <w:t xml:space="preserve">12. Vykdomos švietimo programos: vidurinio ugdymo, pagrindinio ugdymo, pradinio ugdymo, priešmokyklinio ugdymo, ikimokyklinio amžiaus vaikų ugdymo, pritaikytos, </w:t>
      </w:r>
      <w:r w:rsidRPr="00C5622C">
        <w:rPr>
          <w:rFonts w:ascii="Times New Roman" w:hAnsi="Times New Roman"/>
          <w:sz w:val="24"/>
          <w:lang w:val="lt-LT"/>
        </w:rPr>
        <w:t>individualizuotos specialiųjų poreikių turintiems mokiniams ugdymo programos, neformaliojo vaikių švietimo programos.</w:t>
      </w:r>
    </w:p>
    <w:p w:rsidR="00C5622C" w:rsidRDefault="00044CE5" w:rsidP="00586B2D">
      <w:pPr>
        <w:tabs>
          <w:tab w:val="left" w:pos="1134"/>
        </w:tabs>
        <w:spacing w:after="0"/>
        <w:ind w:left="709"/>
        <w:rPr>
          <w:rFonts w:ascii="Times New Roman" w:hAnsi="Times New Roman"/>
          <w:sz w:val="24"/>
          <w:lang w:val="lt-LT"/>
        </w:rPr>
      </w:pPr>
      <w:r w:rsidRPr="00C5622C">
        <w:rPr>
          <w:rFonts w:ascii="Times New Roman" w:hAnsi="Times New Roman"/>
          <w:sz w:val="24"/>
          <w:lang w:val="lt-LT"/>
        </w:rPr>
        <w:t xml:space="preserve">13. Mokymo kalbos – lenkų, rusų </w:t>
      </w:r>
    </w:p>
    <w:p w:rsidR="00044CE5" w:rsidRDefault="00044CE5" w:rsidP="00586B2D">
      <w:pPr>
        <w:tabs>
          <w:tab w:val="left" w:pos="1134"/>
        </w:tabs>
        <w:spacing w:after="0"/>
        <w:ind w:left="709"/>
        <w:rPr>
          <w:rFonts w:ascii="Times New Roman" w:hAnsi="Times New Roman"/>
          <w:sz w:val="24"/>
          <w:lang w:val="lt-LT"/>
        </w:rPr>
      </w:pPr>
      <w:r>
        <w:rPr>
          <w:rFonts w:ascii="Times New Roman" w:hAnsi="Times New Roman"/>
          <w:sz w:val="24"/>
          <w:lang w:val="lt-LT"/>
        </w:rPr>
        <w:t>14. Mokymo forma – grupinio mokymosi, pavienio mokymosi.</w:t>
      </w:r>
    </w:p>
    <w:p w:rsidR="00044CE5" w:rsidRDefault="00044CE5" w:rsidP="00586B2D">
      <w:pPr>
        <w:tabs>
          <w:tab w:val="left" w:pos="1134"/>
        </w:tabs>
        <w:spacing w:after="0"/>
        <w:ind w:left="709"/>
        <w:rPr>
          <w:rFonts w:ascii="Times New Roman" w:hAnsi="Times New Roman"/>
          <w:sz w:val="24"/>
          <w:lang w:val="lt-LT"/>
        </w:rPr>
      </w:pPr>
      <w:r>
        <w:rPr>
          <w:rFonts w:ascii="Times New Roman" w:hAnsi="Times New Roman"/>
          <w:sz w:val="24"/>
          <w:lang w:val="lt-LT"/>
        </w:rPr>
        <w:t>15. Mokymo proceso organizavimo būdai:</w:t>
      </w:r>
    </w:p>
    <w:p w:rsidR="00044CE5" w:rsidRDefault="00044CE5" w:rsidP="00586B2D">
      <w:pPr>
        <w:tabs>
          <w:tab w:val="left" w:pos="709"/>
        </w:tabs>
        <w:spacing w:after="0"/>
        <w:rPr>
          <w:rFonts w:ascii="Times New Roman" w:hAnsi="Times New Roman"/>
          <w:sz w:val="24"/>
          <w:lang w:val="lt-LT"/>
        </w:rPr>
      </w:pPr>
      <w:r>
        <w:rPr>
          <w:rFonts w:ascii="Times New Roman" w:hAnsi="Times New Roman"/>
          <w:sz w:val="24"/>
          <w:lang w:val="lt-LT"/>
        </w:rPr>
        <w:tab/>
        <w:t>15.1. kasdienis;</w:t>
      </w:r>
    </w:p>
    <w:p w:rsidR="00044CE5" w:rsidRDefault="00044CE5" w:rsidP="00586B2D">
      <w:pPr>
        <w:tabs>
          <w:tab w:val="left" w:pos="1134"/>
        </w:tabs>
        <w:spacing w:after="0"/>
        <w:ind w:left="709"/>
        <w:rPr>
          <w:rFonts w:ascii="Times New Roman" w:hAnsi="Times New Roman"/>
          <w:sz w:val="24"/>
          <w:lang w:val="lt-LT"/>
        </w:rPr>
      </w:pPr>
      <w:r>
        <w:rPr>
          <w:rFonts w:ascii="Times New Roman" w:hAnsi="Times New Roman"/>
          <w:sz w:val="24"/>
          <w:lang w:val="lt-LT"/>
        </w:rPr>
        <w:t>15.2. savarankiškas;</w:t>
      </w:r>
    </w:p>
    <w:p w:rsidR="00044CE5" w:rsidRDefault="00044CE5" w:rsidP="00586B2D">
      <w:pPr>
        <w:pStyle w:val="Sraopastraipa"/>
        <w:numPr>
          <w:ilvl w:val="0"/>
          <w:numId w:val="4"/>
        </w:numPr>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išduoda Lietuvos Respublikos švietimo ir mokslo ministro nustatyta tvarka mokymosi pasiekimus įteisinančius dokumentus: pradinio išsilavinimo, pradinio ugdymo pasiekimų, pagrindinio išsilavinimo, pagrindinio ugdymo pasiekimų, mokymosi pasiekimų pažymėjimus, brandos atestatus ir jų priedus.</w:t>
      </w:r>
    </w:p>
    <w:p w:rsidR="00044CE5" w:rsidRDefault="00044CE5" w:rsidP="0010361D">
      <w:pPr>
        <w:pStyle w:val="Sraopastraipa"/>
        <w:numPr>
          <w:ilvl w:val="0"/>
          <w:numId w:val="4"/>
        </w:numPr>
        <w:tabs>
          <w:tab w:val="left" w:pos="709"/>
          <w:tab w:val="left" w:pos="1134"/>
          <w:tab w:val="left" w:pos="4111"/>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yra viešasis juridinis asmuo, turintis antspaudą su valstybės herbu ir savo pavadinimu, atsiskaitomąją ir kitas sąskaitas Lietuvos Respublikos įregistruotuose bankuose, atributiką. Savo veiklą grindžia Lietuvos Respublikos Konstitucija, Lietuvos Respublikos švietimo ir  mokslo įstatymu, kitais įstatymais, Lietuvos Respublikos Vyriausybės nutarimais, švietimo ir mokslo ministro įsakymais, Trakų rajono savivaldybės tarybos sprendimais, kitais teisės aktais ir šiais Nuostatais.</w:t>
      </w:r>
    </w:p>
    <w:p w:rsidR="00044CE5" w:rsidRDefault="00044CE5" w:rsidP="00E142D3">
      <w:pPr>
        <w:spacing w:after="0"/>
        <w:rPr>
          <w:rFonts w:ascii="Times New Roman" w:hAnsi="Times New Roman"/>
          <w:sz w:val="24"/>
          <w:lang w:val="lt-LT"/>
        </w:rPr>
      </w:pPr>
    </w:p>
    <w:p w:rsidR="00044CE5" w:rsidRDefault="00044CE5" w:rsidP="00E142D3">
      <w:pPr>
        <w:spacing w:after="0"/>
        <w:jc w:val="center"/>
        <w:rPr>
          <w:rFonts w:ascii="Times New Roman" w:hAnsi="Times New Roman"/>
          <w:b/>
          <w:sz w:val="24"/>
          <w:lang w:val="lt-LT"/>
        </w:rPr>
      </w:pPr>
      <w:r>
        <w:rPr>
          <w:rFonts w:ascii="Times New Roman" w:hAnsi="Times New Roman"/>
          <w:b/>
          <w:sz w:val="24"/>
          <w:lang w:val="lt-LT"/>
        </w:rPr>
        <w:t>II. GIMNAZIJOS VEIKLOS SRITIS IR RŪŠYS, TIKSLAS, UŽDAVINIAI, FUNKCIJOS, MOKYMOSI PASIEKIMUS ĮTEISINANČIŲ DOKUMENTŲ IŠDAVIMAS</w:t>
      </w:r>
    </w:p>
    <w:p w:rsidR="00044CE5" w:rsidRDefault="00044CE5" w:rsidP="00E142D3">
      <w:pPr>
        <w:spacing w:after="0"/>
        <w:jc w:val="center"/>
        <w:rPr>
          <w:rFonts w:ascii="Times New Roman" w:hAnsi="Times New Roman"/>
          <w:b/>
          <w:sz w:val="24"/>
          <w:lang w:val="lt-LT"/>
        </w:rPr>
      </w:pPr>
    </w:p>
    <w:p w:rsidR="00044CE5" w:rsidRDefault="00044CE5" w:rsidP="0010361D">
      <w:pPr>
        <w:numPr>
          <w:ilvl w:val="0"/>
          <w:numId w:val="4"/>
        </w:numPr>
        <w:tabs>
          <w:tab w:val="left" w:pos="1134"/>
        </w:tabs>
        <w:autoSpaceDN w:val="0"/>
        <w:spacing w:after="0"/>
        <w:ind w:left="0" w:firstLine="709"/>
        <w:rPr>
          <w:rFonts w:ascii="Times New Roman" w:hAnsi="Times New Roman"/>
          <w:sz w:val="24"/>
          <w:lang w:val="lt-LT"/>
        </w:rPr>
      </w:pPr>
      <w:r>
        <w:rPr>
          <w:rFonts w:ascii="Times New Roman" w:hAnsi="Times New Roman"/>
          <w:sz w:val="24"/>
          <w:lang w:val="lt-LT"/>
        </w:rPr>
        <w:t>Gimnazijos  veiklos sritis – švietimas, kodas 85.</w:t>
      </w:r>
    </w:p>
    <w:p w:rsidR="00044CE5" w:rsidRDefault="00044CE5" w:rsidP="0010361D">
      <w:pPr>
        <w:numPr>
          <w:ilvl w:val="0"/>
          <w:numId w:val="4"/>
        </w:numPr>
        <w:tabs>
          <w:tab w:val="left" w:pos="1134"/>
        </w:tabs>
        <w:autoSpaceDN w:val="0"/>
        <w:spacing w:after="0"/>
        <w:ind w:left="0" w:firstLine="709"/>
        <w:rPr>
          <w:rFonts w:ascii="Times New Roman" w:hAnsi="Times New Roman"/>
          <w:sz w:val="24"/>
          <w:lang w:val="lt-LT"/>
        </w:rPr>
      </w:pPr>
      <w:r>
        <w:rPr>
          <w:rFonts w:ascii="Times New Roman" w:hAnsi="Times New Roman"/>
          <w:sz w:val="24"/>
          <w:lang w:val="lt-LT"/>
        </w:rPr>
        <w:t>Gimnazijos švietimo veiklos rūšys:</w:t>
      </w:r>
    </w:p>
    <w:p w:rsidR="00044CE5" w:rsidRDefault="00044CE5" w:rsidP="0010361D">
      <w:pPr>
        <w:pStyle w:val="Sraopastraipa"/>
        <w:numPr>
          <w:ilvl w:val="1"/>
          <w:numId w:val="4"/>
        </w:numPr>
        <w:tabs>
          <w:tab w:val="left" w:pos="1134"/>
        </w:tabs>
        <w:autoSpaceDE/>
        <w:adjustRightInd/>
        <w:spacing w:line="276" w:lineRule="auto"/>
        <w:jc w:val="left"/>
        <w:rPr>
          <w:rFonts w:ascii="Times New Roman" w:hAnsi="Times New Roman"/>
          <w:sz w:val="24"/>
          <w:lang w:val="lt-LT"/>
        </w:rPr>
      </w:pPr>
      <w:r>
        <w:rPr>
          <w:rFonts w:ascii="Times New Roman" w:hAnsi="Times New Roman"/>
          <w:sz w:val="24"/>
          <w:lang w:val="lt-LT"/>
        </w:rPr>
        <w:t>pagrindinė veiklos rūšis – vidurinis ugdymas, kodas 85.31.20;</w:t>
      </w:r>
    </w:p>
    <w:p w:rsidR="00044CE5" w:rsidRDefault="00044CE5" w:rsidP="0010361D">
      <w:pPr>
        <w:pStyle w:val="Sraopastraipa"/>
        <w:numPr>
          <w:ilvl w:val="1"/>
          <w:numId w:val="4"/>
        </w:numPr>
        <w:tabs>
          <w:tab w:val="left" w:pos="1134"/>
        </w:tabs>
        <w:autoSpaceDE/>
        <w:adjustRightInd/>
        <w:spacing w:line="276" w:lineRule="auto"/>
        <w:jc w:val="left"/>
        <w:rPr>
          <w:rFonts w:ascii="Times New Roman" w:hAnsi="Times New Roman"/>
          <w:sz w:val="24"/>
          <w:lang w:val="lt-LT"/>
        </w:rPr>
      </w:pPr>
      <w:r>
        <w:rPr>
          <w:rFonts w:ascii="Times New Roman" w:hAnsi="Times New Roman"/>
          <w:sz w:val="24"/>
          <w:lang w:val="lt-LT"/>
        </w:rPr>
        <w:t>kitos švietimo veiklos rūšys:</w:t>
      </w:r>
    </w:p>
    <w:p w:rsidR="00044CE5" w:rsidRDefault="00044CE5" w:rsidP="00544356">
      <w:pPr>
        <w:tabs>
          <w:tab w:val="left" w:pos="1134"/>
        </w:tabs>
        <w:spacing w:after="0"/>
        <w:ind w:firstLine="709"/>
        <w:rPr>
          <w:rFonts w:ascii="Times New Roman" w:hAnsi="Times New Roman"/>
          <w:bCs/>
          <w:sz w:val="24"/>
          <w:lang w:val="lt-LT"/>
        </w:rPr>
      </w:pPr>
      <w:r>
        <w:rPr>
          <w:rFonts w:ascii="Times New Roman" w:hAnsi="Times New Roman"/>
          <w:sz w:val="24"/>
          <w:lang w:val="lt-LT"/>
        </w:rPr>
        <w:t xml:space="preserve">19.2.1. </w:t>
      </w:r>
      <w:r>
        <w:rPr>
          <w:rFonts w:ascii="Times New Roman" w:hAnsi="Times New Roman"/>
          <w:bCs/>
          <w:sz w:val="24"/>
          <w:lang w:val="lt-LT"/>
        </w:rPr>
        <w:t>ikimokyklinio amžiaus vaikų ugdymas, kodas 85.10.10;</w:t>
      </w:r>
    </w:p>
    <w:p w:rsidR="00044CE5" w:rsidRDefault="00044CE5" w:rsidP="00544356">
      <w:pPr>
        <w:tabs>
          <w:tab w:val="left" w:pos="1134"/>
        </w:tabs>
        <w:spacing w:after="0"/>
        <w:ind w:firstLine="709"/>
        <w:rPr>
          <w:rFonts w:ascii="Times New Roman" w:hAnsi="Times New Roman"/>
          <w:bCs/>
          <w:sz w:val="24"/>
          <w:lang w:val="lt-LT"/>
        </w:rPr>
      </w:pPr>
      <w:r>
        <w:rPr>
          <w:rFonts w:ascii="Times New Roman" w:hAnsi="Times New Roman"/>
          <w:bCs/>
          <w:sz w:val="24"/>
          <w:lang w:val="lt-LT"/>
        </w:rPr>
        <w:t>19.2.2. priešmokyklinio amžiaus vaikų ugdymas, kodas 85.10.20;</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bCs/>
          <w:sz w:val="24"/>
          <w:lang w:val="lt-LT"/>
        </w:rPr>
        <w:t xml:space="preserve">19.2.3. </w:t>
      </w:r>
      <w:r>
        <w:rPr>
          <w:rFonts w:ascii="Times New Roman" w:hAnsi="Times New Roman"/>
          <w:sz w:val="24"/>
          <w:lang w:val="lt-LT"/>
        </w:rPr>
        <w:t>pradinis ugdymas, kodas 85.20;</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bCs/>
          <w:sz w:val="24"/>
          <w:lang w:val="lt-LT"/>
        </w:rPr>
        <w:t>19.2.4.</w:t>
      </w:r>
      <w:r>
        <w:rPr>
          <w:rFonts w:ascii="Times New Roman" w:hAnsi="Times New Roman"/>
          <w:sz w:val="24"/>
          <w:lang w:val="lt-LT"/>
        </w:rPr>
        <w:t xml:space="preserve"> pagrindinis ugdymas, kodas 85.31.10;</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bCs/>
          <w:sz w:val="24"/>
          <w:lang w:val="lt-LT"/>
        </w:rPr>
        <w:t>19.2.5.</w:t>
      </w:r>
      <w:r>
        <w:rPr>
          <w:rFonts w:ascii="Times New Roman" w:hAnsi="Times New Roman"/>
          <w:sz w:val="24"/>
          <w:lang w:val="lt-LT"/>
        </w:rPr>
        <w:t xml:space="preserve"> kitas, niekur kitur nepriskirtas švietimas, kodas 85.59;</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sz w:val="24"/>
          <w:lang w:val="lt-LT"/>
        </w:rPr>
        <w:t>19.2.6. kultūrinis švietimas, kodas 85.52;</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sz w:val="24"/>
          <w:lang w:val="lt-LT"/>
        </w:rPr>
        <w:t>19.2.7. sportinis ir rekreacinis švietimas, kodas 85.51;</w:t>
      </w:r>
    </w:p>
    <w:p w:rsidR="00044CE5" w:rsidRDefault="00044CE5" w:rsidP="00544356">
      <w:pPr>
        <w:tabs>
          <w:tab w:val="left" w:pos="1134"/>
        </w:tabs>
        <w:spacing w:after="0"/>
        <w:ind w:firstLine="709"/>
        <w:rPr>
          <w:rFonts w:ascii="Times New Roman" w:hAnsi="Times New Roman"/>
          <w:sz w:val="24"/>
          <w:lang w:val="lt-LT"/>
        </w:rPr>
      </w:pPr>
      <w:r>
        <w:rPr>
          <w:rFonts w:ascii="Times New Roman" w:hAnsi="Times New Roman"/>
          <w:sz w:val="24"/>
          <w:lang w:val="lt-LT"/>
        </w:rPr>
        <w:t>19.2.8. švietimui būdingų paslaugų veikla, kodas 85.60.</w:t>
      </w:r>
    </w:p>
    <w:p w:rsidR="00044CE5" w:rsidRDefault="00044CE5" w:rsidP="0010361D">
      <w:pPr>
        <w:numPr>
          <w:ilvl w:val="0"/>
          <w:numId w:val="4"/>
        </w:numPr>
        <w:tabs>
          <w:tab w:val="left" w:pos="1134"/>
        </w:tabs>
        <w:autoSpaceDN w:val="0"/>
        <w:spacing w:after="0"/>
        <w:ind w:left="0" w:firstLine="709"/>
        <w:jc w:val="both"/>
        <w:rPr>
          <w:rFonts w:ascii="Times New Roman" w:hAnsi="Times New Roman"/>
          <w:sz w:val="24"/>
          <w:lang w:val="lt-LT"/>
        </w:rPr>
      </w:pPr>
      <w:r>
        <w:rPr>
          <w:rFonts w:ascii="Times New Roman" w:hAnsi="Times New Roman"/>
          <w:sz w:val="24"/>
          <w:lang w:val="lt-LT"/>
        </w:rPr>
        <w:t>Kitos ne švietimo veiklos rūšys:</w:t>
      </w:r>
    </w:p>
    <w:p w:rsidR="00044CE5" w:rsidRDefault="00044CE5" w:rsidP="00544356">
      <w:pPr>
        <w:tabs>
          <w:tab w:val="left" w:pos="0"/>
          <w:tab w:val="center" w:pos="1276"/>
          <w:tab w:val="left" w:pos="1800"/>
        </w:tabs>
        <w:spacing w:after="0"/>
        <w:ind w:firstLine="709"/>
        <w:rPr>
          <w:rFonts w:ascii="Times New Roman" w:hAnsi="Times New Roman"/>
          <w:sz w:val="24"/>
          <w:lang w:val="lt-LT"/>
        </w:rPr>
      </w:pPr>
      <w:r>
        <w:rPr>
          <w:rFonts w:ascii="Times New Roman" w:hAnsi="Times New Roman"/>
          <w:sz w:val="24"/>
          <w:lang w:val="lt-LT"/>
        </w:rPr>
        <w:t>20.1. nuosavo arba nuomojamo nekilnojamojo turto nuoma ir eksploatavimas, kodas 68.20;</w:t>
      </w:r>
    </w:p>
    <w:p w:rsidR="00044CE5" w:rsidRDefault="00044CE5" w:rsidP="00544356">
      <w:pPr>
        <w:tabs>
          <w:tab w:val="left" w:pos="0"/>
          <w:tab w:val="center" w:pos="1276"/>
          <w:tab w:val="left" w:pos="1800"/>
        </w:tabs>
        <w:spacing w:after="0"/>
        <w:ind w:firstLine="709"/>
        <w:rPr>
          <w:rFonts w:ascii="Times New Roman" w:hAnsi="Times New Roman"/>
          <w:sz w:val="24"/>
          <w:lang w:val="lt-LT"/>
        </w:rPr>
      </w:pPr>
      <w:r>
        <w:rPr>
          <w:rFonts w:ascii="Times New Roman" w:hAnsi="Times New Roman"/>
          <w:sz w:val="24"/>
          <w:lang w:val="lt-LT"/>
        </w:rPr>
        <w:t>20.2. kitas niekur nepriskirtas keleivinis sausumos transportas, kodas – 49, 39;</w:t>
      </w:r>
    </w:p>
    <w:p w:rsidR="00044CE5" w:rsidRDefault="00044CE5" w:rsidP="0010361D">
      <w:pPr>
        <w:tabs>
          <w:tab w:val="left" w:pos="0"/>
          <w:tab w:val="center" w:pos="1276"/>
          <w:tab w:val="left" w:pos="1800"/>
        </w:tabs>
        <w:ind w:firstLine="709"/>
        <w:rPr>
          <w:rFonts w:ascii="Times New Roman" w:hAnsi="Times New Roman"/>
          <w:sz w:val="24"/>
          <w:lang w:val="lt-LT"/>
        </w:rPr>
      </w:pPr>
      <w:r>
        <w:rPr>
          <w:rFonts w:ascii="Times New Roman" w:hAnsi="Times New Roman"/>
          <w:sz w:val="24"/>
          <w:lang w:val="lt-LT"/>
        </w:rPr>
        <w:t>20.3. kitų maitinimo paslaugų teikimas, kodas- 56, 29;</w:t>
      </w:r>
    </w:p>
    <w:p w:rsidR="00044CE5" w:rsidRDefault="00044CE5" w:rsidP="00CB71C7">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20.4. buhalterinė apskaita ir audito atlikimas, kodas – 69.20,10;</w:t>
      </w:r>
    </w:p>
    <w:p w:rsidR="00044CE5" w:rsidRDefault="00044CE5" w:rsidP="00CB71C7">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20.5. įstaigos mašinų ir įrangos, įskaitant kompiuterius</w:t>
      </w:r>
      <w:r w:rsidR="00BA6128">
        <w:rPr>
          <w:rFonts w:ascii="Times New Roman" w:hAnsi="Times New Roman"/>
          <w:sz w:val="24"/>
          <w:lang w:val="lt-LT"/>
        </w:rPr>
        <w:t>,</w:t>
      </w:r>
      <w:r>
        <w:rPr>
          <w:rFonts w:ascii="Times New Roman" w:hAnsi="Times New Roman"/>
          <w:sz w:val="24"/>
          <w:lang w:val="lt-LT"/>
        </w:rPr>
        <w:t xml:space="preserve"> nuoma kodas – 77.33;</w:t>
      </w:r>
    </w:p>
    <w:p w:rsidR="00044CE5" w:rsidRDefault="00044CE5" w:rsidP="00CB71C7">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lastRenderedPageBreak/>
        <w:t>20.6. kita žmonių sveikatos priežiūros veikla, kodas – 86.90;</w:t>
      </w:r>
    </w:p>
    <w:p w:rsidR="00044CE5"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20.7. vaikų dienos priežiūros veikla, kodas – 88.91;</w:t>
      </w:r>
    </w:p>
    <w:p w:rsidR="00044CE5"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20.8. bibl</w:t>
      </w:r>
      <w:r w:rsidR="00790754">
        <w:rPr>
          <w:rFonts w:ascii="Times New Roman" w:hAnsi="Times New Roman"/>
          <w:sz w:val="24"/>
          <w:lang w:val="lt-LT"/>
        </w:rPr>
        <w:t>iotekų ir archyvų veikla, kodas</w:t>
      </w:r>
      <w:r>
        <w:rPr>
          <w:rFonts w:ascii="Times New Roman" w:hAnsi="Times New Roman"/>
          <w:sz w:val="24"/>
          <w:lang w:val="lt-LT"/>
        </w:rPr>
        <w:t xml:space="preserve"> - 91.01;</w:t>
      </w:r>
    </w:p>
    <w:p w:rsidR="00044CE5"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20.9. kita žmonių sveikatos priežiūros veikla, kodas - 86.90;</w:t>
      </w:r>
    </w:p>
    <w:p w:rsidR="00044CE5"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20.10. sporto klubų veikla, kodas 93.12;</w:t>
      </w:r>
    </w:p>
    <w:p w:rsidR="00044CE5"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 xml:space="preserve">20.11. vaikų poilsio </w:t>
      </w:r>
      <w:r w:rsidR="00790754">
        <w:rPr>
          <w:rFonts w:ascii="Times New Roman" w:hAnsi="Times New Roman"/>
          <w:sz w:val="24"/>
          <w:lang w:val="lt-LT"/>
        </w:rPr>
        <w:t>stovyklų veikla, kodas 55.20</w:t>
      </w:r>
      <w:r w:rsidR="00790754" w:rsidRPr="00143620">
        <w:rPr>
          <w:rFonts w:ascii="Times New Roman" w:hAnsi="Times New Roman"/>
          <w:sz w:val="24"/>
          <w:lang w:val="lt-LT"/>
        </w:rPr>
        <w:t>.20;</w:t>
      </w:r>
    </w:p>
    <w:p w:rsidR="00044CE5" w:rsidRPr="00143620" w:rsidRDefault="00044CE5" w:rsidP="00CB71C7">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 xml:space="preserve">20.12. </w:t>
      </w:r>
      <w:r>
        <w:rPr>
          <w:rFonts w:ascii="Times New Roman" w:hAnsi="Times New Roman"/>
          <w:bCs/>
          <w:sz w:val="24"/>
          <w:lang w:val="lt-LT"/>
        </w:rPr>
        <w:t xml:space="preserve">gimnazija gali vykdyti neformaliojo švietimo programas, dalyvauti šalies bei kituose švietimo </w:t>
      </w:r>
      <w:r w:rsidRPr="00143620">
        <w:rPr>
          <w:rFonts w:ascii="Times New Roman" w:hAnsi="Times New Roman"/>
          <w:bCs/>
          <w:sz w:val="24"/>
          <w:lang w:val="lt-LT"/>
        </w:rPr>
        <w:t>projektuose</w:t>
      </w:r>
      <w:r w:rsidR="00790754" w:rsidRPr="00143620">
        <w:rPr>
          <w:rFonts w:ascii="Times New Roman" w:hAnsi="Times New Roman"/>
          <w:bCs/>
          <w:sz w:val="24"/>
          <w:lang w:val="lt-LT"/>
        </w:rPr>
        <w:t>.</w:t>
      </w:r>
    </w:p>
    <w:p w:rsidR="00044CE5" w:rsidRPr="00143620" w:rsidRDefault="00044CE5" w:rsidP="00CB71C7">
      <w:pPr>
        <w:numPr>
          <w:ilvl w:val="0"/>
          <w:numId w:val="4"/>
        </w:numPr>
        <w:tabs>
          <w:tab w:val="left" w:pos="993"/>
          <w:tab w:val="center" w:pos="1276"/>
          <w:tab w:val="left" w:pos="1620"/>
        </w:tabs>
        <w:autoSpaceDN w:val="0"/>
        <w:spacing w:after="0"/>
        <w:ind w:left="0" w:firstLine="709"/>
        <w:jc w:val="both"/>
        <w:rPr>
          <w:rFonts w:ascii="Times New Roman" w:hAnsi="Times New Roman"/>
          <w:bCs/>
          <w:sz w:val="24"/>
          <w:lang w:val="lt-LT"/>
        </w:rPr>
      </w:pPr>
      <w:r w:rsidRPr="00143620">
        <w:rPr>
          <w:rFonts w:ascii="Times New Roman" w:hAnsi="Times New Roman"/>
          <w:bCs/>
          <w:sz w:val="24"/>
          <w:lang w:val="lt-LT"/>
        </w:rPr>
        <w:t>Gimnazijos</w:t>
      </w:r>
      <w:r w:rsidRPr="00143620">
        <w:rPr>
          <w:rFonts w:ascii="Times New Roman" w:hAnsi="Times New Roman"/>
          <w:sz w:val="24"/>
          <w:lang w:val="lt-LT"/>
        </w:rPr>
        <w:t xml:space="preserve"> veiklos</w:t>
      </w:r>
      <w:r w:rsidR="004C5969" w:rsidRPr="00143620">
        <w:rPr>
          <w:rFonts w:ascii="Times New Roman" w:hAnsi="Times New Roman"/>
          <w:bCs/>
          <w:sz w:val="24"/>
          <w:lang w:val="lt-LT"/>
        </w:rPr>
        <w:t xml:space="preserve"> tikslas – u</w:t>
      </w:r>
      <w:r w:rsidRPr="00143620">
        <w:rPr>
          <w:rFonts w:ascii="Times New Roman" w:hAnsi="Times New Roman"/>
          <w:sz w:val="24"/>
          <w:lang w:val="lt-LT"/>
        </w:rPr>
        <w:t xml:space="preserve">gdyti vertybines orientacijas, leidžiančias tapti doru, siekiančiu žinių, savarankišku, atsakingu, kūrybingu, turinčiu gyvenimui ir profesinei karjerai reikalingas kompetencijas, įvaldžiusiu technologijas piliečiu, užtikrinti valstybinės kalbos, gimtųjų kalbų, užsienio kalbų mokėjimą. </w:t>
      </w:r>
    </w:p>
    <w:p w:rsidR="00044CE5" w:rsidRPr="00143620" w:rsidRDefault="00044CE5" w:rsidP="00CB71C7">
      <w:pPr>
        <w:numPr>
          <w:ilvl w:val="0"/>
          <w:numId w:val="4"/>
        </w:numPr>
        <w:tabs>
          <w:tab w:val="left" w:pos="993"/>
          <w:tab w:val="center" w:pos="1276"/>
        </w:tabs>
        <w:autoSpaceDN w:val="0"/>
        <w:spacing w:after="0"/>
        <w:ind w:left="0" w:firstLine="709"/>
        <w:jc w:val="both"/>
        <w:rPr>
          <w:rFonts w:ascii="Times New Roman" w:hAnsi="Times New Roman"/>
          <w:sz w:val="24"/>
          <w:lang w:val="lt-LT"/>
        </w:rPr>
      </w:pPr>
      <w:r w:rsidRPr="00143620">
        <w:rPr>
          <w:rFonts w:ascii="Times New Roman" w:hAnsi="Times New Roman"/>
          <w:bCs/>
          <w:sz w:val="24"/>
          <w:lang w:val="lt-LT"/>
        </w:rPr>
        <w:t xml:space="preserve">Gimnazijos </w:t>
      </w:r>
      <w:r w:rsidRPr="00143620">
        <w:rPr>
          <w:rFonts w:ascii="Times New Roman" w:hAnsi="Times New Roman"/>
          <w:sz w:val="24"/>
          <w:lang w:val="lt-LT"/>
        </w:rPr>
        <w:t>veiklos uždaviniai:</w:t>
      </w:r>
    </w:p>
    <w:p w:rsidR="00044CE5" w:rsidRDefault="00044CE5" w:rsidP="00CB71C7">
      <w:pPr>
        <w:tabs>
          <w:tab w:val="left" w:pos="993"/>
          <w:tab w:val="center" w:pos="1276"/>
        </w:tabs>
        <w:spacing w:after="0"/>
        <w:ind w:firstLine="709"/>
        <w:jc w:val="both"/>
        <w:rPr>
          <w:rFonts w:ascii="Times New Roman" w:hAnsi="Times New Roman"/>
          <w:sz w:val="24"/>
          <w:lang w:val="lt-LT"/>
        </w:rPr>
      </w:pPr>
      <w:r w:rsidRPr="00143620">
        <w:rPr>
          <w:rFonts w:ascii="Times New Roman" w:hAnsi="Times New Roman"/>
          <w:sz w:val="24"/>
          <w:lang w:val="lt-LT"/>
        </w:rPr>
        <w:t>22.1. f</w:t>
      </w:r>
      <w:r w:rsidRPr="00143620">
        <w:rPr>
          <w:rFonts w:ascii="Times New Roman" w:hAnsi="Times New Roman"/>
          <w:bCs/>
          <w:sz w:val="24"/>
          <w:lang w:val="lt-LT"/>
        </w:rPr>
        <w:t xml:space="preserve">ormuoti ir įgyvendinti mokinių </w:t>
      </w:r>
      <w:r>
        <w:rPr>
          <w:rFonts w:ascii="Times New Roman" w:hAnsi="Times New Roman"/>
          <w:bCs/>
          <w:sz w:val="24"/>
          <w:lang w:val="lt-LT"/>
        </w:rPr>
        <w:t>ugdymo turinį pagal</w:t>
      </w:r>
      <w:r>
        <w:rPr>
          <w:rFonts w:ascii="Times New Roman" w:hAnsi="Times New Roman"/>
          <w:sz w:val="24"/>
          <w:lang w:val="lt-LT"/>
        </w:rPr>
        <w:t xml:space="preserve"> Lietuvos Respublikos</w:t>
      </w:r>
      <w:r>
        <w:rPr>
          <w:rFonts w:ascii="Times New Roman" w:hAnsi="Times New Roman"/>
          <w:bCs/>
          <w:sz w:val="24"/>
          <w:lang w:val="lt-LT"/>
        </w:rPr>
        <w:t xml:space="preserve"> švietimo ir mokslo</w:t>
      </w:r>
      <w:r>
        <w:rPr>
          <w:rFonts w:ascii="Times New Roman" w:hAnsi="Times New Roman"/>
          <w:sz w:val="24"/>
          <w:lang w:val="lt-LT"/>
        </w:rPr>
        <w:t xml:space="preserve"> ministerijos patvirtintus bendruosius arba jos nustatyta tvarka suderintus individualius ugdymo planus ir bendrąsias programas, paisyti savo </w:t>
      </w:r>
      <w:r>
        <w:rPr>
          <w:rFonts w:ascii="Times New Roman" w:hAnsi="Times New Roman"/>
          <w:bCs/>
          <w:sz w:val="24"/>
          <w:lang w:val="lt-LT"/>
        </w:rPr>
        <w:t>mokin</w:t>
      </w:r>
      <w:r>
        <w:rPr>
          <w:rFonts w:ascii="Times New Roman" w:hAnsi="Times New Roman"/>
          <w:sz w:val="24"/>
          <w:lang w:val="lt-LT"/>
        </w:rPr>
        <w:t>ių poreikių įvairovės, derinant ugdymo turinį, siūlyti ir taikyti skirtingus mokymo (-</w:t>
      </w:r>
      <w:proofErr w:type="spellStart"/>
      <w:r>
        <w:rPr>
          <w:rFonts w:ascii="Times New Roman" w:hAnsi="Times New Roman"/>
          <w:sz w:val="24"/>
          <w:lang w:val="lt-LT"/>
        </w:rPr>
        <w:t>si</w:t>
      </w:r>
      <w:proofErr w:type="spellEnd"/>
      <w:r>
        <w:rPr>
          <w:rFonts w:ascii="Times New Roman" w:hAnsi="Times New Roman"/>
          <w:sz w:val="24"/>
          <w:lang w:val="lt-LT"/>
        </w:rPr>
        <w:t>) būdus ir tempą;</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22.2. teikti kokybišką ikimokyklinį, priešmokyklinį, pradinį, pagrindinį, vidurinį ir neformalųjį ugdymą;</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22.3. teikti informacinę, psichologinę, socialinę pedagoginę, specialiąją pedagoginę, specialiąją pagalbą, vykdyti ugdytinių ir mokinių sveikatos priežiūrą, karjeros ugdymą bei </w:t>
      </w:r>
      <w:r w:rsidR="00790754">
        <w:rPr>
          <w:rFonts w:ascii="Times New Roman" w:hAnsi="Times New Roman"/>
          <w:sz w:val="24"/>
          <w:lang w:val="lt-LT"/>
        </w:rPr>
        <w:t xml:space="preserve">minimalios priežiūros </w:t>
      </w:r>
      <w:r w:rsidR="00790754" w:rsidRPr="008E3B98">
        <w:rPr>
          <w:rFonts w:ascii="Times New Roman" w:hAnsi="Times New Roman"/>
          <w:sz w:val="24"/>
          <w:lang w:val="lt-LT"/>
        </w:rPr>
        <w:t>priemones.</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 Vykdydama jai pavestus uždavinius Gimnazija atlieka šias funkcijas:</w:t>
      </w:r>
    </w:p>
    <w:p w:rsidR="00044CE5"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23.1. vadovaudamasi švietimo ir mokslo ministro tvirtinamomis bendrosiomis programomis</w:t>
      </w:r>
      <w:r w:rsidR="00BA6128">
        <w:rPr>
          <w:rFonts w:ascii="Times New Roman" w:hAnsi="Times New Roman"/>
          <w:sz w:val="24"/>
          <w:lang w:val="lt-LT"/>
        </w:rPr>
        <w:t>,</w:t>
      </w:r>
      <w:r>
        <w:rPr>
          <w:rFonts w:ascii="Times New Roman" w:hAnsi="Times New Roman"/>
          <w:sz w:val="24"/>
          <w:lang w:val="lt-LT"/>
        </w:rPr>
        <w:t xml:space="preserve"> atsižvelgdama į vietos ir Gimnazijos bendruomenės  reikmes, taip pat mokinių poreikius ir interesus</w:t>
      </w:r>
      <w:r w:rsidR="00BA6128">
        <w:rPr>
          <w:rFonts w:ascii="Times New Roman" w:hAnsi="Times New Roman"/>
          <w:sz w:val="24"/>
          <w:lang w:val="lt-LT"/>
        </w:rPr>
        <w:t>,</w:t>
      </w:r>
      <w:r>
        <w:rPr>
          <w:rFonts w:ascii="Times New Roman" w:hAnsi="Times New Roman"/>
          <w:sz w:val="24"/>
          <w:lang w:val="lt-LT"/>
        </w:rPr>
        <w:t xml:space="preserve"> konkretina ir individualizuoja ugdymo turinį;</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23.2. rengia pagrindinio ugdymo antrosios dalies ir vidurinio ugdymo programas</w:t>
      </w:r>
      <w:r w:rsidR="00BA6128">
        <w:rPr>
          <w:rFonts w:ascii="Times New Roman" w:hAnsi="Times New Roman"/>
          <w:sz w:val="24"/>
          <w:lang w:val="lt-LT"/>
        </w:rPr>
        <w:t>,</w:t>
      </w:r>
      <w:r>
        <w:rPr>
          <w:rFonts w:ascii="Times New Roman" w:hAnsi="Times New Roman"/>
          <w:sz w:val="24"/>
          <w:lang w:val="lt-LT"/>
        </w:rPr>
        <w:t xml:space="preserve"> papildanči</w:t>
      </w:r>
      <w:r w:rsidR="00BA6128">
        <w:rPr>
          <w:rFonts w:ascii="Times New Roman" w:hAnsi="Times New Roman"/>
          <w:sz w:val="24"/>
          <w:lang w:val="lt-LT"/>
        </w:rPr>
        <w:t>u</w:t>
      </w:r>
      <w:r>
        <w:rPr>
          <w:rFonts w:ascii="Times New Roman" w:hAnsi="Times New Roman"/>
          <w:sz w:val="24"/>
          <w:lang w:val="lt-LT"/>
        </w:rPr>
        <w:t>s bei mokinių poreikius t</w:t>
      </w:r>
      <w:r w:rsidR="00790754">
        <w:rPr>
          <w:rFonts w:ascii="Times New Roman" w:hAnsi="Times New Roman"/>
          <w:sz w:val="24"/>
          <w:lang w:val="lt-LT"/>
        </w:rPr>
        <w:t>enk</w:t>
      </w:r>
      <w:r w:rsidR="00BA6128">
        <w:rPr>
          <w:rFonts w:ascii="Times New Roman" w:hAnsi="Times New Roman"/>
          <w:sz w:val="24"/>
          <w:lang w:val="lt-LT"/>
        </w:rPr>
        <w:t>in</w:t>
      </w:r>
      <w:r w:rsidR="00790754">
        <w:rPr>
          <w:rFonts w:ascii="Times New Roman" w:hAnsi="Times New Roman"/>
          <w:sz w:val="24"/>
          <w:lang w:val="lt-LT"/>
        </w:rPr>
        <w:t xml:space="preserve">ančius šių programų </w:t>
      </w:r>
      <w:r w:rsidR="00790754" w:rsidRPr="008E3B98">
        <w:rPr>
          <w:rFonts w:ascii="Times New Roman" w:hAnsi="Times New Roman"/>
          <w:sz w:val="24"/>
          <w:lang w:val="lt-LT"/>
        </w:rPr>
        <w:t>modulius;</w:t>
      </w:r>
    </w:p>
    <w:p w:rsidR="00044CE5"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 xml:space="preserve">23.3. rengia ir vykdo neformaliojo švietimo programas, mokymo </w:t>
      </w:r>
      <w:r>
        <w:rPr>
          <w:rFonts w:ascii="Times New Roman" w:hAnsi="Times New Roman"/>
          <w:sz w:val="24"/>
          <w:lang w:val="lt-LT"/>
        </w:rPr>
        <w:t>sutartyse sutartus įsipareigojimus, užtikrina kokybišką švietimą;</w:t>
      </w:r>
    </w:p>
    <w:p w:rsidR="00044CE5" w:rsidRPr="00143620"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23.4. organizuoja ir vykdo pagrindinio ugdymo pasiekimų patikrinimą ir vidurinio ugdymo</w:t>
      </w:r>
      <w:r w:rsidR="00DF7F50">
        <w:rPr>
          <w:rFonts w:ascii="Times New Roman" w:hAnsi="Times New Roman"/>
          <w:sz w:val="24"/>
          <w:lang w:val="lt-LT"/>
        </w:rPr>
        <w:t xml:space="preserve"> </w:t>
      </w:r>
      <w:r w:rsidR="00DF7F50" w:rsidRPr="00143620">
        <w:rPr>
          <w:rFonts w:ascii="Times New Roman" w:hAnsi="Times New Roman"/>
          <w:sz w:val="24"/>
          <w:lang w:val="lt-LT"/>
        </w:rPr>
        <w:t xml:space="preserve">brandos egzaminus </w:t>
      </w:r>
      <w:r w:rsidRPr="00143620">
        <w:rPr>
          <w:rFonts w:ascii="Times New Roman" w:hAnsi="Times New Roman"/>
          <w:sz w:val="24"/>
          <w:lang w:val="lt-LT"/>
        </w:rPr>
        <w:t>švietimo ir mokslo ministro nustatyta tvarka;</w:t>
      </w:r>
    </w:p>
    <w:p w:rsidR="00044CE5" w:rsidRDefault="00044CE5" w:rsidP="00CB71C7">
      <w:pPr>
        <w:tabs>
          <w:tab w:val="left" w:pos="993"/>
          <w:tab w:val="center" w:pos="1276"/>
        </w:tabs>
        <w:spacing w:after="0"/>
        <w:ind w:firstLine="709"/>
        <w:jc w:val="both"/>
        <w:rPr>
          <w:rFonts w:ascii="Times New Roman" w:hAnsi="Times New Roman"/>
          <w:sz w:val="24"/>
          <w:lang w:val="lt-LT"/>
        </w:rPr>
      </w:pPr>
      <w:r w:rsidRPr="00143620">
        <w:rPr>
          <w:rFonts w:ascii="Times New Roman" w:hAnsi="Times New Roman"/>
          <w:sz w:val="24"/>
          <w:lang w:val="lt-LT"/>
        </w:rPr>
        <w:t>23.5. tenkina mokinių pažinimo, ugdymo(</w:t>
      </w:r>
      <w:proofErr w:type="spellStart"/>
      <w:r w:rsidRPr="00143620">
        <w:rPr>
          <w:rFonts w:ascii="Times New Roman" w:hAnsi="Times New Roman"/>
          <w:sz w:val="24"/>
          <w:lang w:val="lt-LT"/>
        </w:rPr>
        <w:t>si</w:t>
      </w:r>
      <w:proofErr w:type="spellEnd"/>
      <w:r w:rsidRPr="00143620">
        <w:rPr>
          <w:rFonts w:ascii="Times New Roman" w:hAnsi="Times New Roman"/>
          <w:sz w:val="24"/>
          <w:lang w:val="lt-LT"/>
        </w:rPr>
        <w:t xml:space="preserve">) ir </w:t>
      </w:r>
      <w:r>
        <w:rPr>
          <w:rFonts w:ascii="Times New Roman" w:hAnsi="Times New Roman"/>
          <w:sz w:val="24"/>
          <w:lang w:val="lt-LT"/>
        </w:rPr>
        <w:t>saviraiškos poreikius;</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23.6. suteikia galimybes rinktis švietimo programas, organizuoja grupinį, pavienį mokymą (</w:t>
      </w:r>
      <w:proofErr w:type="spellStart"/>
      <w:r>
        <w:rPr>
          <w:rFonts w:ascii="Times New Roman" w:hAnsi="Times New Roman"/>
          <w:sz w:val="24"/>
          <w:lang w:val="lt-LT"/>
        </w:rPr>
        <w:t>si</w:t>
      </w:r>
      <w:proofErr w:type="spellEnd"/>
      <w:r>
        <w:rPr>
          <w:rFonts w:ascii="Times New Roman" w:hAnsi="Times New Roman"/>
          <w:sz w:val="24"/>
          <w:lang w:val="lt-LT"/>
        </w:rPr>
        <w:t>);</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23.7. organizuoja mokinių žinių patikrinamuosius darbus Gimnazijos nustatyta tvarka;</w:t>
      </w:r>
    </w:p>
    <w:p w:rsidR="00044CE5" w:rsidRDefault="00A34246"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23.8. </w:t>
      </w:r>
      <w:r w:rsidRPr="00143620">
        <w:rPr>
          <w:rFonts w:ascii="Times New Roman" w:hAnsi="Times New Roman"/>
          <w:sz w:val="24"/>
          <w:lang w:val="lt-LT"/>
        </w:rPr>
        <w:t>rengia G</w:t>
      </w:r>
      <w:r w:rsidR="00044CE5" w:rsidRPr="00143620">
        <w:rPr>
          <w:rFonts w:ascii="Times New Roman" w:hAnsi="Times New Roman"/>
          <w:sz w:val="24"/>
          <w:lang w:val="lt-LT"/>
        </w:rPr>
        <w:t xml:space="preserve">imnazijos strateginį </w:t>
      </w:r>
      <w:r w:rsidR="00044CE5">
        <w:rPr>
          <w:rFonts w:ascii="Times New Roman" w:hAnsi="Times New Roman"/>
          <w:sz w:val="24"/>
          <w:lang w:val="lt-LT"/>
        </w:rPr>
        <w:t>planą, veiklos programą, ugdymo planus;</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23.9. tvarko mokinių ir pedagogų registrą;</w:t>
      </w:r>
    </w:p>
    <w:p w:rsidR="00044CE5" w:rsidRDefault="00044CE5" w:rsidP="00956DF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23.10. dalyvauja rajono, šalies ir tarptautiniuose švietimo projektuose, ugdymo pasiekimų tyrimuose, juos vykdo;</w:t>
      </w:r>
    </w:p>
    <w:p w:rsidR="00044CE5" w:rsidRPr="00143620" w:rsidRDefault="00DF7F50" w:rsidP="00956DF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23.11. </w:t>
      </w:r>
      <w:r w:rsidRPr="00143620">
        <w:rPr>
          <w:rFonts w:ascii="Times New Roman" w:hAnsi="Times New Roman"/>
          <w:sz w:val="24"/>
          <w:lang w:val="lt-LT"/>
        </w:rPr>
        <w:t>sudaro Vaiko gerovės komisiją, kuri organizuoja ir koordinuoja prevencinį darbą, švietimo programų pritaikymą mokiniams, turintiems specialiųjų ugdymosi poreikių, švietimo pagalbos teikimą, rūpinasi saugios ir palankios mokiniams aplinkos kūrimu ir atlieka kitas su vaiko gerove susijusias funkcijas pagal švietimo ir mokslo ministro nustatytą tvarką</w:t>
      </w:r>
      <w:r w:rsidR="00044CE5" w:rsidRPr="00143620">
        <w:rPr>
          <w:rFonts w:ascii="Times New Roman" w:hAnsi="Times New Roman"/>
          <w:sz w:val="24"/>
          <w:lang w:val="lt-LT"/>
        </w:rPr>
        <w:t>;</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23.12. bendradarbiauja su įvairiomis institucijomis vaiko gerovės klausimais;</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23.13. organizuoja ugdytinių maitinimą;</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lastRenderedPageBreak/>
        <w:t>23.14. organizuoja mokinių pavėžėjimą į mokyklą ir iš jos į namus;</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23.15. užtikrina higienos normas, teisės aktų reikalavimus atitinkančią sveiką, saugią mokymosi ir darbo aplinką;</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23.16. sudaro palankias sąlygas veikti mokinių organizacijoms, skatinančioms mokinių dorovinį, tautinį, pilietinį sąmoningumą, patriotizmą, puoselėjančioms kultūrinę ir socialinę brandą, padedančioms tenkinti saviugdos ir saviraiškos poreikius;</w:t>
      </w:r>
    </w:p>
    <w:p w:rsidR="00044CE5"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23.17. kuria ugdymo turinio reikalavimams įgyvendinti reikiamą materialinę bazę vadovaudamasi Lietuvos Respublikos švietimo ir mokslo ministro patvirtintais Švietimo aprūpinimo standartais;</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23.18. organizuoja tėvų (globėjų, rūpintojų) pageidavimu jų mokamas papildomas paslaugas (klubus, būrelius, stovyklas, ekskursijas ir kita) </w:t>
      </w:r>
      <w:r w:rsidRPr="008E3B98">
        <w:rPr>
          <w:rFonts w:ascii="Times New Roman" w:hAnsi="Times New Roman"/>
          <w:sz w:val="24"/>
          <w:lang w:val="lt-LT"/>
        </w:rPr>
        <w:t>teisės aktų nustatyta tvarka;</w:t>
      </w:r>
    </w:p>
    <w:p w:rsidR="00044CE5" w:rsidRPr="008E3B98" w:rsidRDefault="00044CE5" w:rsidP="00CB71C7">
      <w:pPr>
        <w:tabs>
          <w:tab w:val="left" w:pos="993"/>
          <w:tab w:val="center" w:pos="1276"/>
        </w:tabs>
        <w:spacing w:after="0"/>
        <w:ind w:firstLine="709"/>
        <w:jc w:val="both"/>
        <w:rPr>
          <w:rFonts w:ascii="Times New Roman" w:hAnsi="Times New Roman"/>
          <w:noProof/>
          <w:sz w:val="24"/>
          <w:lang w:val="lt-LT"/>
        </w:rPr>
      </w:pPr>
      <w:r w:rsidRPr="008E3B98">
        <w:rPr>
          <w:rFonts w:ascii="Times New Roman" w:hAnsi="Times New Roman"/>
          <w:sz w:val="24"/>
          <w:lang w:val="lt-LT"/>
        </w:rPr>
        <w:t>23.19. kuria gimnaziją kaip vietos bendruomenės kultūros židinį;</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23.20. sudaro sąlygas darbuotojams tobulinti savo kvalifikaciją, dalintis gerąją patirtimi;</w:t>
      </w:r>
    </w:p>
    <w:p w:rsidR="00044CE5" w:rsidRPr="008E3B98" w:rsidRDefault="00044CE5" w:rsidP="00CB71C7">
      <w:pPr>
        <w:tabs>
          <w:tab w:val="left" w:pos="993"/>
          <w:tab w:val="center" w:pos="1276"/>
          <w:tab w:val="num" w:pos="1980"/>
        </w:tabs>
        <w:spacing w:after="0"/>
        <w:ind w:firstLine="709"/>
        <w:jc w:val="both"/>
        <w:rPr>
          <w:rFonts w:ascii="Times New Roman" w:hAnsi="Times New Roman"/>
          <w:sz w:val="24"/>
          <w:lang w:val="lt-LT"/>
        </w:rPr>
      </w:pPr>
      <w:r w:rsidRPr="008E3B98">
        <w:rPr>
          <w:rFonts w:ascii="Times New Roman" w:hAnsi="Times New Roman"/>
          <w:sz w:val="24"/>
          <w:lang w:val="lt-LT"/>
        </w:rPr>
        <w:t>23.21. atlieka gimnazijos veiklos kokybės įsivertinimą;</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23.22. viešai skelbia informaciją apie gimnazijos veiklą Lietuvos Respublikos Vyriausybės nustatyta tvarka;</w:t>
      </w:r>
    </w:p>
    <w:p w:rsidR="00044CE5" w:rsidRPr="008E3B98" w:rsidRDefault="00044CE5" w:rsidP="00CB71C7">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23.23. atlieka kitas įstatymų ir kitų teisės aktų numatytas funkcijas.</w:t>
      </w:r>
    </w:p>
    <w:p w:rsidR="00044CE5" w:rsidRPr="008E3B98" w:rsidRDefault="00044CE5" w:rsidP="00CB71C7">
      <w:pPr>
        <w:spacing w:after="0"/>
        <w:ind w:firstLine="709"/>
        <w:jc w:val="both"/>
        <w:rPr>
          <w:rFonts w:ascii="Times New Roman" w:hAnsi="Times New Roman"/>
          <w:sz w:val="24"/>
          <w:lang w:val="lt-LT"/>
        </w:rPr>
      </w:pPr>
      <w:r w:rsidRPr="008E3B98">
        <w:rPr>
          <w:rFonts w:ascii="Times New Roman" w:hAnsi="Times New Roman"/>
          <w:sz w:val="24"/>
          <w:lang w:val="lt-LT"/>
        </w:rPr>
        <w:t>24. Išduoda mokymosi pagal pradinio, pagrindinio ir vidurinio ugdymo programas pasiekimus įteisinančius dokumentus Lietuvos Respublikos švietimo ir m</w:t>
      </w:r>
      <w:r w:rsidR="004921E3" w:rsidRPr="008E3B98">
        <w:rPr>
          <w:rFonts w:ascii="Times New Roman" w:hAnsi="Times New Roman"/>
          <w:sz w:val="24"/>
          <w:lang w:val="lt-LT"/>
        </w:rPr>
        <w:t>okslo ministro nustatyta tvarka.</w:t>
      </w:r>
    </w:p>
    <w:p w:rsidR="00044CE5" w:rsidRPr="008E3B98" w:rsidRDefault="00044CE5" w:rsidP="00143620">
      <w:pPr>
        <w:spacing w:after="0"/>
        <w:jc w:val="both"/>
        <w:rPr>
          <w:rFonts w:ascii="Times New Roman" w:hAnsi="Times New Roman"/>
          <w:b/>
          <w:sz w:val="24"/>
          <w:lang w:val="lt-LT"/>
        </w:rPr>
      </w:pPr>
    </w:p>
    <w:p w:rsidR="00044CE5" w:rsidRDefault="00044CE5" w:rsidP="00143620">
      <w:pPr>
        <w:spacing w:after="0"/>
        <w:jc w:val="center"/>
        <w:rPr>
          <w:rFonts w:ascii="Times New Roman" w:hAnsi="Times New Roman"/>
          <w:b/>
          <w:sz w:val="24"/>
          <w:lang w:val="lt-LT"/>
        </w:rPr>
      </w:pPr>
      <w:r>
        <w:rPr>
          <w:rFonts w:ascii="Times New Roman" w:hAnsi="Times New Roman"/>
          <w:b/>
          <w:sz w:val="24"/>
          <w:lang w:val="lt-LT"/>
        </w:rPr>
        <w:t>III. GIMNAZIJOS TEISĖS IR PAREIGOS</w:t>
      </w:r>
    </w:p>
    <w:p w:rsidR="00044CE5" w:rsidRDefault="00044CE5" w:rsidP="00143620">
      <w:pPr>
        <w:spacing w:after="0"/>
        <w:jc w:val="both"/>
        <w:rPr>
          <w:rFonts w:ascii="Times New Roman" w:hAnsi="Times New Roman"/>
          <w:b/>
          <w:sz w:val="24"/>
          <w:lang w:val="lt-LT"/>
        </w:rPr>
      </w:pPr>
    </w:p>
    <w:p w:rsidR="00044CE5" w:rsidRDefault="00044CE5" w:rsidP="00CB71C7">
      <w:pPr>
        <w:pStyle w:val="Sraopastraipa"/>
        <w:numPr>
          <w:ilvl w:val="0"/>
          <w:numId w:val="5"/>
        </w:numPr>
        <w:tabs>
          <w:tab w:val="left" w:pos="1276"/>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įgyvendindama jai pavestą tikslą ir uždavinius, atlikdama jai priskirtas funkcijas turi teisę:</w:t>
      </w:r>
    </w:p>
    <w:p w:rsidR="00044CE5" w:rsidRDefault="00044CE5" w:rsidP="00CB71C7">
      <w:pPr>
        <w:pStyle w:val="Sraopastraipa"/>
        <w:numPr>
          <w:ilvl w:val="1"/>
          <w:numId w:val="5"/>
        </w:numPr>
        <w:tabs>
          <w:tab w:val="left" w:pos="1276"/>
          <w:tab w:val="left" w:pos="1800"/>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 xml:space="preserve"> parinkti mokymo metodus, formas ir mokymosi veiklos būdus;</w:t>
      </w:r>
    </w:p>
    <w:p w:rsidR="00044CE5" w:rsidRDefault="00044CE5" w:rsidP="00CB71C7">
      <w:pPr>
        <w:pStyle w:val="Sraopastraipa"/>
        <w:tabs>
          <w:tab w:val="left" w:pos="1276"/>
          <w:tab w:val="left" w:pos="1800"/>
        </w:tabs>
        <w:autoSpaceDE/>
        <w:adjustRightInd/>
        <w:spacing w:line="276" w:lineRule="auto"/>
        <w:ind w:left="709"/>
        <w:rPr>
          <w:rFonts w:ascii="Times New Roman" w:hAnsi="Times New Roman"/>
          <w:sz w:val="24"/>
          <w:lang w:val="lt-LT"/>
        </w:rPr>
      </w:pPr>
      <w:r>
        <w:rPr>
          <w:rFonts w:ascii="Times New Roman" w:hAnsi="Times New Roman"/>
          <w:sz w:val="24"/>
          <w:lang w:val="lt-LT"/>
        </w:rPr>
        <w:t>25.2. kurti naujus mokymo ir mokymosi modelius, užtikrinančius kokybiško išsilavinimo teikimą;</w:t>
      </w:r>
    </w:p>
    <w:p w:rsidR="00044CE5" w:rsidRDefault="00044CE5" w:rsidP="00CB71C7">
      <w:pPr>
        <w:pStyle w:val="Sraopastraipa"/>
        <w:numPr>
          <w:ilvl w:val="1"/>
          <w:numId w:val="6"/>
        </w:numPr>
        <w:tabs>
          <w:tab w:val="left" w:pos="1276"/>
          <w:tab w:val="left" w:pos="1800"/>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 xml:space="preserve"> bendradarbiauti su savo veiklai įtakos turinčiais fiziniais ir juridiniais asmenimis;</w:t>
      </w:r>
    </w:p>
    <w:p w:rsidR="00044CE5" w:rsidRDefault="00044CE5" w:rsidP="00CB71C7">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vykdyti šalies ir tarptautinius švietimo projektus;</w:t>
      </w:r>
    </w:p>
    <w:p w:rsidR="00044CE5" w:rsidRDefault="00044CE5" w:rsidP="00CB71C7">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stoti ir jungtis į asociacijas, dalyvauti jų veikloje;</w:t>
      </w:r>
    </w:p>
    <w:p w:rsidR="00044CE5" w:rsidRDefault="00044CE5" w:rsidP="00CB71C7">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gauti paramą Lietuvos Respublikos labdaros ir paramos įstatymo nustatyta tvarka;</w:t>
      </w:r>
    </w:p>
    <w:p w:rsidR="00044CE5" w:rsidRDefault="00044CE5" w:rsidP="00CB71C7">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nustatyti teikiamų švietimo ar papildomų paslaugų kainas, įkainius ir tarifus tais atvejais, kai Lietuvos Respublikos švietimo įstatymo bei kitų įstatymų nustatyta tvarka jų nenustato Vyriausybė arba savininko teisės ir pareigas įgyvendinanti institucija;</w:t>
      </w:r>
    </w:p>
    <w:p w:rsidR="00044CE5" w:rsidRPr="00E142D3" w:rsidRDefault="00044CE5" w:rsidP="00CB71C7">
      <w:pPr>
        <w:numPr>
          <w:ilvl w:val="1"/>
          <w:numId w:val="6"/>
        </w:numPr>
        <w:tabs>
          <w:tab w:val="left" w:pos="1276"/>
          <w:tab w:val="left" w:pos="1800"/>
        </w:tabs>
        <w:autoSpaceDN w:val="0"/>
        <w:spacing w:after="0"/>
        <w:ind w:left="0" w:firstLine="709"/>
        <w:jc w:val="both"/>
        <w:rPr>
          <w:rFonts w:ascii="Times New Roman" w:hAnsi="Times New Roman"/>
          <w:sz w:val="24"/>
          <w:lang w:val="lt-LT"/>
        </w:rPr>
      </w:pPr>
      <w:r w:rsidRPr="00E142D3">
        <w:rPr>
          <w:rFonts w:ascii="Times New Roman" w:hAnsi="Times New Roman"/>
          <w:sz w:val="24"/>
          <w:lang w:val="lt-LT"/>
        </w:rPr>
        <w:t>naudotis kitomis teisės aktų suteiktomis teisėmis.</w:t>
      </w:r>
    </w:p>
    <w:p w:rsidR="00790754" w:rsidRPr="00E142D3" w:rsidRDefault="00044CE5" w:rsidP="000D1D56">
      <w:pPr>
        <w:pStyle w:val="Sraopastraipa"/>
        <w:numPr>
          <w:ilvl w:val="0"/>
          <w:numId w:val="6"/>
        </w:numPr>
        <w:tabs>
          <w:tab w:val="left" w:pos="1276"/>
        </w:tabs>
        <w:ind w:firstLine="229"/>
        <w:rPr>
          <w:rFonts w:ascii="Times New Roman" w:hAnsi="Times New Roman"/>
          <w:sz w:val="24"/>
          <w:lang w:val="lt-LT"/>
        </w:rPr>
      </w:pPr>
      <w:r w:rsidRPr="00E142D3">
        <w:rPr>
          <w:rFonts w:ascii="Times New Roman" w:hAnsi="Times New Roman"/>
          <w:sz w:val="24"/>
          <w:lang w:val="lt-LT"/>
        </w:rPr>
        <w:t>Gimnazijos pareigos</w:t>
      </w:r>
      <w:r w:rsidR="00790754" w:rsidRPr="00E142D3">
        <w:rPr>
          <w:rFonts w:ascii="Times New Roman" w:hAnsi="Times New Roman"/>
          <w:sz w:val="24"/>
          <w:lang w:val="lt-LT"/>
        </w:rPr>
        <w:t>:</w:t>
      </w:r>
    </w:p>
    <w:p w:rsidR="000D1D56" w:rsidRPr="00E142D3" w:rsidRDefault="00E142D3" w:rsidP="00E142D3">
      <w:pPr>
        <w:pStyle w:val="Sraopastraipa"/>
        <w:tabs>
          <w:tab w:val="left" w:pos="1276"/>
        </w:tabs>
        <w:ind w:left="709"/>
        <w:rPr>
          <w:rFonts w:ascii="Times New Roman" w:hAnsi="Times New Roman"/>
          <w:sz w:val="24"/>
          <w:lang w:val="lt-LT"/>
        </w:rPr>
      </w:pPr>
      <w:r>
        <w:rPr>
          <w:rFonts w:ascii="Times New Roman" w:hAnsi="Times New Roman"/>
          <w:sz w:val="24"/>
          <w:lang w:val="lt-LT"/>
        </w:rPr>
        <w:t xml:space="preserve">26.1. </w:t>
      </w:r>
      <w:r w:rsidR="000D1D56" w:rsidRPr="00E142D3">
        <w:rPr>
          <w:rFonts w:ascii="Times New Roman" w:hAnsi="Times New Roman"/>
          <w:sz w:val="24"/>
          <w:lang w:val="lt-LT"/>
        </w:rPr>
        <w:t xml:space="preserve">užtikrinti kokybišką ugdymo programų vykdymą, gimnazijai pavestų tikslų ir uždavinių </w:t>
      </w:r>
    </w:p>
    <w:p w:rsidR="00DD5831" w:rsidRPr="00E142D3" w:rsidRDefault="00044CE5" w:rsidP="000D1D56">
      <w:pPr>
        <w:tabs>
          <w:tab w:val="left" w:pos="1276"/>
        </w:tabs>
        <w:spacing w:after="0"/>
        <w:rPr>
          <w:rFonts w:ascii="Times New Roman" w:hAnsi="Times New Roman"/>
          <w:sz w:val="24"/>
          <w:lang w:val="lt-LT"/>
        </w:rPr>
      </w:pPr>
      <w:r w:rsidRPr="00E142D3">
        <w:rPr>
          <w:rFonts w:ascii="Times New Roman" w:hAnsi="Times New Roman"/>
          <w:sz w:val="24"/>
          <w:lang w:val="lt-LT"/>
        </w:rPr>
        <w:t>įgyvendinimą, priski</w:t>
      </w:r>
      <w:r w:rsidR="000D1D56" w:rsidRPr="00E142D3">
        <w:rPr>
          <w:rFonts w:ascii="Times New Roman" w:hAnsi="Times New Roman"/>
          <w:sz w:val="24"/>
          <w:lang w:val="lt-LT"/>
        </w:rPr>
        <w:t>rtų funkcijų</w:t>
      </w:r>
      <w:r w:rsidR="00094F3F" w:rsidRPr="00E142D3">
        <w:rPr>
          <w:rFonts w:ascii="Times New Roman" w:hAnsi="Times New Roman"/>
          <w:sz w:val="24"/>
          <w:lang w:val="lt-LT"/>
        </w:rPr>
        <w:t xml:space="preserve"> atlikimą;</w:t>
      </w:r>
    </w:p>
    <w:p w:rsidR="00DD5831" w:rsidRPr="00E142D3" w:rsidRDefault="00E142D3" w:rsidP="00E142D3">
      <w:pPr>
        <w:tabs>
          <w:tab w:val="left" w:pos="709"/>
        </w:tabs>
        <w:spacing w:after="0"/>
        <w:rPr>
          <w:rFonts w:ascii="Times New Roman" w:hAnsi="Times New Roman"/>
          <w:sz w:val="24"/>
          <w:lang w:val="lt-LT"/>
        </w:rPr>
      </w:pPr>
      <w:r>
        <w:rPr>
          <w:rFonts w:ascii="Times New Roman" w:hAnsi="Times New Roman"/>
          <w:sz w:val="24"/>
          <w:lang w:val="lt-LT"/>
        </w:rPr>
        <w:tab/>
      </w:r>
      <w:r w:rsidRPr="00E142D3">
        <w:rPr>
          <w:rFonts w:ascii="Times New Roman" w:hAnsi="Times New Roman"/>
          <w:sz w:val="24"/>
          <w:lang w:val="lt-LT"/>
        </w:rPr>
        <w:t xml:space="preserve">26.2. </w:t>
      </w:r>
      <w:r w:rsidR="00DD5831" w:rsidRPr="00E142D3">
        <w:rPr>
          <w:rFonts w:ascii="Times New Roman" w:hAnsi="Times New Roman"/>
          <w:sz w:val="24"/>
          <w:lang w:val="lt-LT"/>
        </w:rPr>
        <w:t xml:space="preserve"> įgyvendinti vaiko minimalios priežiūros priemones;</w:t>
      </w:r>
    </w:p>
    <w:p w:rsidR="00DD5831" w:rsidRPr="00E142D3" w:rsidRDefault="00E04F61" w:rsidP="00E142D3">
      <w:pPr>
        <w:pStyle w:val="Sraopastraipa"/>
        <w:numPr>
          <w:ilvl w:val="1"/>
          <w:numId w:val="6"/>
        </w:numPr>
        <w:tabs>
          <w:tab w:val="left" w:pos="709"/>
        </w:tabs>
        <w:ind w:left="0" w:firstLine="709"/>
        <w:rPr>
          <w:rFonts w:ascii="Times New Roman" w:hAnsi="Times New Roman"/>
          <w:sz w:val="24"/>
          <w:lang w:val="lt-LT"/>
        </w:rPr>
      </w:pPr>
      <w:r w:rsidRPr="00E142D3">
        <w:rPr>
          <w:rFonts w:ascii="Times New Roman" w:hAnsi="Times New Roman"/>
          <w:sz w:val="24"/>
          <w:lang w:val="lt-LT"/>
        </w:rPr>
        <w:t>užtikrinti mokymo sutarčių sudarymą ir sutartinių įsipareigojimų vykdymą;</w:t>
      </w:r>
    </w:p>
    <w:p w:rsidR="00E04F61" w:rsidRPr="00E142D3" w:rsidRDefault="004F4379" w:rsidP="00B51C5F">
      <w:pPr>
        <w:pStyle w:val="Sraopastraipa"/>
        <w:numPr>
          <w:ilvl w:val="1"/>
          <w:numId w:val="6"/>
        </w:numPr>
        <w:tabs>
          <w:tab w:val="left" w:pos="709"/>
          <w:tab w:val="left" w:pos="1134"/>
        </w:tabs>
        <w:ind w:left="0" w:firstLine="709"/>
        <w:rPr>
          <w:rFonts w:ascii="Times New Roman" w:hAnsi="Times New Roman"/>
          <w:sz w:val="24"/>
          <w:lang w:val="lt-LT"/>
        </w:rPr>
      </w:pPr>
      <w:r w:rsidRPr="00E142D3">
        <w:rPr>
          <w:rFonts w:ascii="Times New Roman" w:hAnsi="Times New Roman"/>
          <w:sz w:val="24"/>
          <w:lang w:val="lt-LT"/>
        </w:rPr>
        <w:t xml:space="preserve"> kurti saugią, užkertančią kelią smurto, prievartos apraiškoms ir žalingiems įpročiams ugdymo aplinką;</w:t>
      </w:r>
    </w:p>
    <w:p w:rsidR="000D1D56" w:rsidRPr="00E142D3" w:rsidRDefault="00BA6128" w:rsidP="007070B1">
      <w:pPr>
        <w:pStyle w:val="Sraopastraipa"/>
        <w:numPr>
          <w:ilvl w:val="1"/>
          <w:numId w:val="6"/>
        </w:numPr>
        <w:tabs>
          <w:tab w:val="left" w:pos="709"/>
          <w:tab w:val="left" w:pos="1134"/>
        </w:tabs>
        <w:ind w:left="0" w:firstLine="709"/>
        <w:rPr>
          <w:rFonts w:ascii="Times New Roman" w:hAnsi="Times New Roman"/>
          <w:sz w:val="24"/>
          <w:lang w:val="lt-LT"/>
        </w:rPr>
      </w:pPr>
      <w:r>
        <w:rPr>
          <w:rFonts w:ascii="Times New Roman" w:hAnsi="Times New Roman"/>
          <w:sz w:val="24"/>
          <w:lang w:val="lt-LT"/>
        </w:rPr>
        <w:t xml:space="preserve"> s</w:t>
      </w:r>
      <w:r w:rsidR="000D1D56" w:rsidRPr="00E142D3">
        <w:rPr>
          <w:rFonts w:ascii="Times New Roman" w:hAnsi="Times New Roman"/>
          <w:sz w:val="24"/>
          <w:lang w:val="lt-LT"/>
        </w:rPr>
        <w:t>kleisti informaciją apie Gimnazijoje vykdomas programas, jų pasirinkimo galimybes,</w:t>
      </w:r>
      <w:r w:rsidR="00E142D3">
        <w:rPr>
          <w:rFonts w:ascii="Times New Roman" w:hAnsi="Times New Roman"/>
          <w:sz w:val="24"/>
          <w:lang w:val="lt-LT"/>
        </w:rPr>
        <w:t xml:space="preserve"> </w:t>
      </w:r>
      <w:r w:rsidR="000D1D56" w:rsidRPr="00E142D3">
        <w:rPr>
          <w:rFonts w:ascii="Times New Roman" w:hAnsi="Times New Roman"/>
          <w:sz w:val="24"/>
          <w:lang w:val="lt-LT"/>
        </w:rPr>
        <w:t>priėmimo į mokyklą sąlygas, mokamas paslaugas, pedagogų kvalifikaciją, veiklos įsivertinimo ir vertinimo rezultatus, Gimnazijos bendruomenės tradicijas ir pasiekimus teisės aktų nustatyta tvarka;</w:t>
      </w:r>
    </w:p>
    <w:p w:rsidR="00044CE5" w:rsidRPr="00E142D3" w:rsidRDefault="00BA6128" w:rsidP="00E142D3">
      <w:pPr>
        <w:pStyle w:val="Sraopastraipa"/>
        <w:numPr>
          <w:ilvl w:val="1"/>
          <w:numId w:val="6"/>
        </w:numPr>
        <w:tabs>
          <w:tab w:val="left" w:pos="709"/>
          <w:tab w:val="left" w:pos="1134"/>
        </w:tabs>
        <w:ind w:left="0" w:firstLine="709"/>
        <w:rPr>
          <w:rFonts w:ascii="Times New Roman" w:hAnsi="Times New Roman"/>
          <w:sz w:val="24"/>
          <w:lang w:val="lt-LT"/>
        </w:rPr>
      </w:pPr>
      <w:r>
        <w:rPr>
          <w:rFonts w:ascii="Times New Roman" w:hAnsi="Times New Roman"/>
          <w:sz w:val="24"/>
          <w:lang w:val="lt-LT"/>
        </w:rPr>
        <w:t xml:space="preserve"> v</w:t>
      </w:r>
      <w:r w:rsidR="000D1D56" w:rsidRPr="00E142D3">
        <w:rPr>
          <w:rFonts w:ascii="Times New Roman" w:hAnsi="Times New Roman"/>
          <w:sz w:val="24"/>
          <w:lang w:val="lt-LT"/>
        </w:rPr>
        <w:t>ykdyti kitas pareigas, nustatytas Lietuvos Respublikos švietimo įstatyme ir kituose teisės aktuose.</w:t>
      </w:r>
    </w:p>
    <w:p w:rsidR="00044CE5" w:rsidRPr="00E142D3" w:rsidRDefault="00044CE5" w:rsidP="00143620">
      <w:pPr>
        <w:spacing w:after="0"/>
        <w:jc w:val="center"/>
        <w:rPr>
          <w:rFonts w:ascii="Times New Roman" w:hAnsi="Times New Roman"/>
          <w:b/>
          <w:sz w:val="24"/>
          <w:szCs w:val="24"/>
          <w:lang w:val="lt-LT"/>
        </w:rPr>
      </w:pPr>
      <w:r w:rsidRPr="00E142D3">
        <w:rPr>
          <w:rFonts w:ascii="Times New Roman" w:hAnsi="Times New Roman"/>
          <w:b/>
          <w:sz w:val="24"/>
          <w:lang w:val="lt-LT"/>
        </w:rPr>
        <w:lastRenderedPageBreak/>
        <w:t>IV. GIMNAZIJOS VEIKLOS ORGANIZAVIMAS IR VALDYMAS</w:t>
      </w:r>
    </w:p>
    <w:p w:rsidR="00044CE5" w:rsidRPr="00E142D3" w:rsidRDefault="00044CE5" w:rsidP="00CB71C7">
      <w:pPr>
        <w:tabs>
          <w:tab w:val="left" w:pos="1800"/>
        </w:tabs>
        <w:spacing w:after="0"/>
        <w:jc w:val="both"/>
        <w:rPr>
          <w:rFonts w:ascii="Times New Roman" w:hAnsi="Times New Roman"/>
          <w:sz w:val="16"/>
          <w:szCs w:val="16"/>
          <w:lang w:val="lt-LT"/>
        </w:rPr>
      </w:pPr>
    </w:p>
    <w:p w:rsidR="00044CE5" w:rsidRPr="00E142D3" w:rsidRDefault="00044CE5" w:rsidP="00CB71C7">
      <w:pPr>
        <w:tabs>
          <w:tab w:val="left" w:pos="1260"/>
        </w:tabs>
        <w:spacing w:after="0"/>
        <w:ind w:firstLine="709"/>
        <w:jc w:val="both"/>
        <w:rPr>
          <w:rFonts w:ascii="Times New Roman" w:hAnsi="Times New Roman"/>
          <w:sz w:val="24"/>
          <w:szCs w:val="24"/>
          <w:lang w:val="lt-LT"/>
        </w:rPr>
      </w:pPr>
      <w:r w:rsidRPr="00E142D3">
        <w:rPr>
          <w:rFonts w:ascii="Times New Roman" w:hAnsi="Times New Roman"/>
          <w:sz w:val="24"/>
          <w:lang w:val="lt-LT"/>
        </w:rPr>
        <w:t>27. Gimnazij</w:t>
      </w:r>
      <w:r w:rsidR="00BA6128">
        <w:rPr>
          <w:rFonts w:ascii="Times New Roman" w:hAnsi="Times New Roman"/>
          <w:sz w:val="24"/>
          <w:lang w:val="lt-LT"/>
        </w:rPr>
        <w:t>os</w:t>
      </w:r>
      <w:r w:rsidRPr="00E142D3">
        <w:rPr>
          <w:rFonts w:ascii="Times New Roman" w:hAnsi="Times New Roman"/>
          <w:sz w:val="24"/>
          <w:lang w:val="lt-LT"/>
        </w:rPr>
        <w:t xml:space="preserve"> veikla organizuojama pagal:</w:t>
      </w:r>
    </w:p>
    <w:p w:rsidR="00044CE5" w:rsidRPr="00E142D3" w:rsidRDefault="00044CE5" w:rsidP="00CB71C7">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 xml:space="preserve">27.1. direktoriaus patvirtintą gimnazijos strateginį planą, kuriam yra pritarusios gimnazijos taryba ir gimnazijos savininko teises ir pareigas įgyvendinanti institucija ar jos įgaliotas asmuo; </w:t>
      </w:r>
    </w:p>
    <w:p w:rsidR="00044CE5" w:rsidRPr="00E142D3" w:rsidRDefault="00044CE5" w:rsidP="00CB71C7">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27.2. direktoriaus patvirtintą gimnazijos metinę veiklos programą, kuriai yra pritarusios gimnazijos taryba ir mokytojų taryba;</w:t>
      </w:r>
    </w:p>
    <w:p w:rsidR="00044CE5" w:rsidRPr="00E142D3" w:rsidRDefault="00044CE5" w:rsidP="00CB71C7">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27.3. direktoriaus patvirtintą gimnazijos ugdymo planą, kuriam yra pritarusios gimnazijos taryba, mokytojų taryba ir suderintas su savininko teises ir pareigas įgyvendinančia institucija ar jos įgaliotu asmeniu.</w:t>
      </w:r>
    </w:p>
    <w:p w:rsidR="00044CE5" w:rsidRPr="00E142D3" w:rsidRDefault="00044CE5" w:rsidP="00CB71C7">
      <w:pPr>
        <w:spacing w:after="0"/>
        <w:ind w:firstLine="709"/>
        <w:jc w:val="both"/>
        <w:rPr>
          <w:rFonts w:ascii="Times New Roman" w:hAnsi="Times New Roman"/>
          <w:sz w:val="24"/>
          <w:lang w:val="lt-LT"/>
        </w:rPr>
      </w:pPr>
      <w:r w:rsidRPr="00E142D3">
        <w:rPr>
          <w:rFonts w:ascii="Times New Roman" w:hAnsi="Times New Roman"/>
          <w:sz w:val="24"/>
          <w:lang w:val="lt-LT"/>
        </w:rPr>
        <w:t>28. Gimnazijai vadovauja direktorius, skiriamas į pareigas atviro konkurso būdu ir atleidžiamas iš jų teisės aktų nustatyta tvarka. Direktorius yra pavaldus ir atskaitingas savivaldybės tarybai.</w:t>
      </w:r>
    </w:p>
    <w:p w:rsidR="00044CE5" w:rsidRPr="00E142D3" w:rsidRDefault="00044CE5" w:rsidP="00CB71C7">
      <w:pPr>
        <w:pStyle w:val="Sraopastraipa"/>
        <w:numPr>
          <w:ilvl w:val="0"/>
          <w:numId w:val="7"/>
        </w:numPr>
        <w:tabs>
          <w:tab w:val="left" w:pos="1276"/>
        </w:tabs>
        <w:autoSpaceDE/>
        <w:adjustRightInd/>
        <w:spacing w:line="276" w:lineRule="auto"/>
        <w:ind w:hanging="1129"/>
        <w:rPr>
          <w:rFonts w:ascii="Times New Roman" w:hAnsi="Times New Roman"/>
          <w:sz w:val="24"/>
          <w:lang w:val="lt-LT"/>
        </w:rPr>
      </w:pPr>
      <w:r w:rsidRPr="00E142D3">
        <w:rPr>
          <w:rFonts w:ascii="Times New Roman" w:hAnsi="Times New Roman"/>
          <w:sz w:val="24"/>
          <w:lang w:val="lt-LT"/>
        </w:rPr>
        <w:t>Direktorius:</w:t>
      </w:r>
    </w:p>
    <w:p w:rsidR="00044CE5" w:rsidRPr="00E142D3" w:rsidRDefault="00044CE5" w:rsidP="00CB71C7">
      <w:pPr>
        <w:spacing w:after="0"/>
        <w:ind w:firstLine="851"/>
        <w:jc w:val="both"/>
        <w:rPr>
          <w:rFonts w:ascii="Times New Roman" w:hAnsi="Times New Roman"/>
          <w:sz w:val="24"/>
          <w:lang w:val="lt-LT"/>
        </w:rPr>
      </w:pPr>
      <w:r w:rsidRPr="00E142D3">
        <w:rPr>
          <w:rFonts w:ascii="Times New Roman" w:hAnsi="Times New Roman"/>
          <w:sz w:val="24"/>
          <w:lang w:val="lt-LT"/>
        </w:rPr>
        <w:t>29.1. vadovauja gimnazijos strateginio plano, metinio veiklos plano rengimui, jų įgyvendinimui, organizuoja ir koordinuoja gimnazijos veiklą pavestoms funkcijoms atlikti, uždaviniams įgyvendinti, analizuoja ir vertina gimnazijos veiklą, materialinius ir intelektinius išteklius;</w:t>
      </w:r>
    </w:p>
    <w:p w:rsidR="00044CE5" w:rsidRDefault="00044CE5" w:rsidP="00CB71C7">
      <w:pPr>
        <w:spacing w:after="0"/>
        <w:ind w:firstLine="851"/>
        <w:jc w:val="both"/>
        <w:rPr>
          <w:rFonts w:ascii="Times New Roman" w:hAnsi="Times New Roman"/>
          <w:sz w:val="24"/>
          <w:lang w:val="lt-LT"/>
        </w:rPr>
      </w:pPr>
      <w:r w:rsidRPr="00E142D3">
        <w:rPr>
          <w:rFonts w:ascii="Times New Roman" w:hAnsi="Times New Roman"/>
          <w:sz w:val="24"/>
          <w:lang w:val="lt-LT"/>
        </w:rPr>
        <w:t>29.2. suderinęs su Trakų rajono savivaldybės administracijos direktoriumi ar jo įgaliotu asme</w:t>
      </w:r>
      <w:r>
        <w:rPr>
          <w:rFonts w:ascii="Times New Roman" w:hAnsi="Times New Roman"/>
          <w:sz w:val="24"/>
          <w:lang w:val="lt-LT"/>
        </w:rPr>
        <w:t>niu,</w:t>
      </w:r>
      <w:r>
        <w:rPr>
          <w:rFonts w:ascii="Times New Roman" w:hAnsi="Times New Roman"/>
          <w:b/>
          <w:sz w:val="24"/>
          <w:lang w:val="lt-LT"/>
        </w:rPr>
        <w:t xml:space="preserve"> </w:t>
      </w:r>
      <w:r>
        <w:rPr>
          <w:rFonts w:ascii="Times New Roman" w:hAnsi="Times New Roman"/>
          <w:sz w:val="24"/>
          <w:lang w:val="lt-LT"/>
        </w:rPr>
        <w:t xml:space="preserve">tvirtina gimnazijos vidaus struktūrą, gimnazijos darbuotojų pareigybių sąrašą; </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29.3. nustato direktoriaus pavaduotojo ugdymui, direktoriaus pavaduotojo ūkio reikalams veiklos sritis;</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29.4. tvirtina mokytojų ir darbuotojų pareigybių aprašymus;</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29.5. Lietuvos Respublikos darbo kodekso ir kitų teisės aktų nustatyta tvarka priima į darbą ir atleidžia iš jo gimnazijos darbuotojus, skatina juos, skiria jiems drausmines nuobaudas;</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29.6. priima mokinius, sudaro mokymo sutartis teisės aktų nustatyta tvarka;</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29.7. vadovaudamasis įstatymais ir kitais teisės aktais, mokyklos darbo tvarkos taisyklėse nustato mokinių teises, pareigas ir atsakomybę;</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29.8. suderinęs su gimnazijos taryba, tvirtina gimnazijos darbo tvarkos taisykles;</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 xml:space="preserve">29.9. sudaro ugdytiniams, mokiniams ir darbuotojams saugias ir sveikatai nekenksmingas darbo sąlygas; </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29.10. leidžia įsakymus, kontroliuoja jų vykdymą;</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29.11. sudaro teisės aktų nustatyta tvarka komisijas, darbo grupes, metodines grupes, metodinę tarybą;</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29.12. sudaro gimnazijos vardu sutartis;</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 xml:space="preserve">29.13. organizuoja gimnazijos dokumentų saugojimą ir valdymą teisės aktų nustatyta tvarka; </w:t>
      </w:r>
    </w:p>
    <w:p w:rsidR="00044CE5" w:rsidRDefault="00044CE5" w:rsidP="00CB71C7">
      <w:pPr>
        <w:spacing w:after="0"/>
        <w:ind w:firstLine="851"/>
        <w:jc w:val="both"/>
        <w:rPr>
          <w:rFonts w:ascii="Times New Roman" w:hAnsi="Times New Roman"/>
          <w:noProof/>
          <w:sz w:val="24"/>
          <w:lang w:val="lt-LT"/>
        </w:rPr>
      </w:pPr>
      <w:r>
        <w:rPr>
          <w:rFonts w:ascii="Times New Roman" w:hAnsi="Times New Roman"/>
          <w:sz w:val="24"/>
          <w:lang w:val="lt-LT"/>
        </w:rPr>
        <w:t>29.14. teisės aktų nustatyta tvarka valdo, naudoja mokyklos turtą, lėšas ir jais disponuoja; rūpinasi intelektiniais, materialiniais, finansiniais, informaciniais ištekliais, užtikrina jų optimalų valdymą ir naudojimą;</w:t>
      </w:r>
      <w:r>
        <w:rPr>
          <w:rFonts w:ascii="Times New Roman" w:hAnsi="Times New Roman"/>
          <w:noProof/>
          <w:sz w:val="24"/>
          <w:lang w:val="lt-LT"/>
        </w:rPr>
        <w:t xml:space="preserve"> </w:t>
      </w:r>
    </w:p>
    <w:p w:rsidR="00044CE5" w:rsidRDefault="00044CE5" w:rsidP="00CB71C7">
      <w:pPr>
        <w:spacing w:after="0"/>
        <w:ind w:firstLine="851"/>
        <w:jc w:val="both"/>
        <w:rPr>
          <w:rFonts w:ascii="Times New Roman" w:hAnsi="Times New Roman"/>
          <w:sz w:val="24"/>
          <w:lang w:val="lt-LT"/>
        </w:rPr>
      </w:pPr>
      <w:r>
        <w:rPr>
          <w:rFonts w:ascii="Times New Roman" w:hAnsi="Times New Roman"/>
          <w:noProof/>
          <w:sz w:val="24"/>
          <w:lang w:val="lt-LT"/>
        </w:rPr>
        <w:t xml:space="preserve">29.15. </w:t>
      </w:r>
      <w:r>
        <w:rPr>
          <w:rFonts w:ascii="Times New Roman" w:hAnsi="Times New Roman"/>
          <w:sz w:val="24"/>
          <w:lang w:val="lt-LT"/>
        </w:rPr>
        <w:t xml:space="preserve">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 </w:t>
      </w:r>
    </w:p>
    <w:p w:rsidR="00044CE5" w:rsidRDefault="00044CE5" w:rsidP="00E60896">
      <w:pPr>
        <w:spacing w:after="0"/>
        <w:ind w:firstLine="851"/>
        <w:jc w:val="both"/>
        <w:rPr>
          <w:rFonts w:ascii="Times New Roman" w:hAnsi="Times New Roman"/>
          <w:sz w:val="24"/>
          <w:lang w:val="lt-LT"/>
        </w:rPr>
      </w:pPr>
      <w:r>
        <w:rPr>
          <w:rFonts w:ascii="Times New Roman" w:hAnsi="Times New Roman"/>
          <w:sz w:val="24"/>
          <w:lang w:val="lt-LT"/>
        </w:rPr>
        <w:t xml:space="preserve">29.16. inicijuoja gimnazijos savivaldos institucijų sudarymą ir skatina jų veiklą; </w:t>
      </w:r>
    </w:p>
    <w:p w:rsidR="00044CE5" w:rsidRDefault="00044CE5" w:rsidP="00E60896">
      <w:pPr>
        <w:spacing w:after="0"/>
        <w:ind w:firstLine="851"/>
        <w:jc w:val="both"/>
        <w:rPr>
          <w:rFonts w:ascii="Times New Roman" w:hAnsi="Times New Roman"/>
          <w:sz w:val="24"/>
          <w:lang w:val="lt-LT"/>
        </w:rPr>
      </w:pPr>
      <w:r>
        <w:rPr>
          <w:rFonts w:ascii="Times New Roman" w:hAnsi="Times New Roman"/>
          <w:sz w:val="24"/>
          <w:lang w:val="lt-LT"/>
        </w:rPr>
        <w:t>29.17. bendradarbiauja su ugdytinių ir</w:t>
      </w:r>
      <w:r>
        <w:rPr>
          <w:rFonts w:ascii="Times New Roman" w:hAnsi="Times New Roman"/>
          <w:color w:val="FF0000"/>
          <w:sz w:val="24"/>
          <w:lang w:val="lt-LT"/>
        </w:rPr>
        <w:t xml:space="preserve"> </w:t>
      </w:r>
      <w:r>
        <w:rPr>
          <w:rFonts w:ascii="Times New Roman" w:hAnsi="Times New Roman"/>
          <w:sz w:val="24"/>
          <w:lang w:val="lt-LT"/>
        </w:rPr>
        <w:t>mokinių tėvais (globėjais, rūpintojais), pagalbą ugdytiniui,</w:t>
      </w:r>
      <w:r>
        <w:rPr>
          <w:rFonts w:ascii="Times New Roman" w:hAnsi="Times New Roman"/>
          <w:color w:val="FF0000"/>
          <w:sz w:val="24"/>
          <w:lang w:val="lt-LT"/>
        </w:rPr>
        <w:t xml:space="preserve"> </w:t>
      </w:r>
      <w:r>
        <w:rPr>
          <w:rFonts w:ascii="Times New Roman" w:hAnsi="Times New Roman"/>
          <w:sz w:val="24"/>
          <w:lang w:val="lt-LT"/>
        </w:rPr>
        <w:t xml:space="preserve">mokiniui, mokytojui ir mokyklai teikiančiomis įstaigomis, teritorinėmis policijos, </w:t>
      </w:r>
      <w:r>
        <w:rPr>
          <w:rFonts w:ascii="Times New Roman" w:hAnsi="Times New Roman"/>
          <w:sz w:val="24"/>
          <w:lang w:val="lt-LT"/>
        </w:rPr>
        <w:lastRenderedPageBreak/>
        <w:t>socialinių paslaugų, sveikatos įstaigomis, vaiko teisių apsaugos tarnybomis ir kitomis institucijomis, dirbančiomis vaiko teisių apsaugos srityje;</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29.18. atstovauja gimnazijai kitose institucijose;</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29.19. dalį savo funkcijų teisės aktų nustatyta tvarka gali pavesti atlikti direktoriaus pavaduotojui ugdymui;</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29.20. sudaro sąlygas Švietimo ir mokslo ministerijai, Trakų rajono savivaldybės administracijos švietimo skyriui ir kitiems įgaliotoms institucijoms stebėti ir įvertinti gimnazijos veiklą;</w:t>
      </w:r>
    </w:p>
    <w:p w:rsidR="00044CE5" w:rsidRDefault="00044CE5" w:rsidP="00CB71C7">
      <w:pPr>
        <w:spacing w:after="0"/>
        <w:ind w:firstLine="851"/>
        <w:jc w:val="both"/>
        <w:rPr>
          <w:rFonts w:ascii="Times New Roman" w:hAnsi="Times New Roman"/>
          <w:sz w:val="24"/>
          <w:lang w:val="lt-LT"/>
        </w:rPr>
      </w:pPr>
      <w:r>
        <w:rPr>
          <w:rFonts w:ascii="Times New Roman" w:hAnsi="Times New Roman"/>
          <w:sz w:val="24"/>
          <w:lang w:val="lt-LT"/>
        </w:rPr>
        <w:t>29.21. telkia Gimnazijos bendruomenę valstybinės švietimo politikos įgyvendinimui ir Gimnazijos planų vykdymui;</w:t>
      </w:r>
    </w:p>
    <w:p w:rsidR="00044CE5" w:rsidRDefault="00044CE5" w:rsidP="00CB71C7">
      <w:pPr>
        <w:tabs>
          <w:tab w:val="left" w:pos="1418"/>
        </w:tabs>
        <w:spacing w:after="0"/>
        <w:ind w:firstLine="851"/>
        <w:jc w:val="both"/>
        <w:rPr>
          <w:rFonts w:ascii="Times New Roman" w:hAnsi="Times New Roman"/>
          <w:sz w:val="24"/>
          <w:lang w:val="lt-LT"/>
        </w:rPr>
      </w:pPr>
      <w:r>
        <w:rPr>
          <w:rFonts w:ascii="Times New Roman" w:hAnsi="Times New Roman"/>
          <w:sz w:val="24"/>
          <w:lang w:val="lt-LT"/>
        </w:rPr>
        <w:t>29.22. vykdo kitas teisės aktuose ir pareigybės aprašyme nustatytas funkcijas.</w:t>
      </w:r>
    </w:p>
    <w:p w:rsidR="00044CE5" w:rsidRDefault="00044CE5" w:rsidP="00CB71C7">
      <w:pPr>
        <w:pStyle w:val="Sraopastraipa"/>
        <w:numPr>
          <w:ilvl w:val="1"/>
          <w:numId w:val="7"/>
        </w:numPr>
        <w:tabs>
          <w:tab w:val="left" w:pos="1418"/>
          <w:tab w:val="left" w:pos="162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direktorius atsako už Lietuvos Respublikos įstatymų ir kitų teisės aktų laikymąsi mokykloje, už demokratinį mokyklos valdymą, bendruome</w:t>
      </w:r>
      <w:r w:rsidR="004921E3">
        <w:rPr>
          <w:rFonts w:ascii="Times New Roman" w:hAnsi="Times New Roman"/>
          <w:sz w:val="24"/>
          <w:lang w:val="lt-LT"/>
        </w:rPr>
        <w:t xml:space="preserve">nės narių informavimą, tinkamą </w:t>
      </w:r>
      <w:r>
        <w:rPr>
          <w:rFonts w:ascii="Times New Roman" w:hAnsi="Times New Roman"/>
          <w:sz w:val="24"/>
          <w:lang w:val="lt-LT"/>
        </w:rPr>
        <w:t xml:space="preserve">funkcijų atlikimą, nustatytų mokyklai tikslų ir uždavinių įgyvendinimą, gimnazijos veiklos rezultatus; už gerą ir veiksmingą vaiko minimalios priežiūros priemonių įgyvendinimą. </w:t>
      </w:r>
    </w:p>
    <w:p w:rsidR="00044CE5" w:rsidRPr="00143620" w:rsidRDefault="00044CE5" w:rsidP="00CB71C7">
      <w:pPr>
        <w:pStyle w:val="Sraopastraipa"/>
        <w:numPr>
          <w:ilvl w:val="0"/>
          <w:numId w:val="7"/>
        </w:numPr>
        <w:tabs>
          <w:tab w:val="left" w:pos="1276"/>
          <w:tab w:val="left" w:pos="1418"/>
          <w:tab w:val="left" w:pos="1620"/>
        </w:tabs>
        <w:autoSpaceDE/>
        <w:adjustRightInd/>
        <w:spacing w:line="276" w:lineRule="auto"/>
        <w:ind w:left="0" w:firstLine="993"/>
        <w:rPr>
          <w:rFonts w:ascii="Times New Roman" w:hAnsi="Times New Roman"/>
          <w:b/>
          <w:sz w:val="24"/>
          <w:lang w:val="lt-LT"/>
        </w:rPr>
      </w:pPr>
      <w:r w:rsidRPr="00143620">
        <w:rPr>
          <w:rFonts w:ascii="Times New Roman" w:hAnsi="Times New Roman"/>
          <w:sz w:val="24"/>
          <w:lang w:val="lt-LT"/>
        </w:rPr>
        <w:t>Gimnazijos mokytojų metodinei veiklai organizuoti sudaromos mokytojų metodinės grupės:</w:t>
      </w:r>
    </w:p>
    <w:p w:rsidR="00044CE5" w:rsidRPr="00143620" w:rsidRDefault="00044CE5" w:rsidP="00CB71C7">
      <w:pPr>
        <w:tabs>
          <w:tab w:val="left" w:pos="1260"/>
          <w:tab w:val="left" w:pos="1418"/>
        </w:tabs>
        <w:spacing w:after="0"/>
        <w:ind w:firstLine="851"/>
        <w:jc w:val="both"/>
        <w:rPr>
          <w:rFonts w:ascii="Times New Roman" w:hAnsi="Times New Roman"/>
          <w:sz w:val="24"/>
          <w:lang w:val="lt-LT"/>
        </w:rPr>
      </w:pPr>
      <w:r w:rsidRPr="00143620">
        <w:rPr>
          <w:rFonts w:ascii="Times New Roman" w:hAnsi="Times New Roman"/>
          <w:sz w:val="24"/>
          <w:lang w:val="lt-LT"/>
        </w:rPr>
        <w:t xml:space="preserve">30.1. metodinės grupės nariai yra vieno ar </w:t>
      </w:r>
      <w:r w:rsidR="00895841" w:rsidRPr="00143620">
        <w:rPr>
          <w:rFonts w:ascii="Times New Roman" w:hAnsi="Times New Roman"/>
          <w:sz w:val="24"/>
          <w:lang w:val="lt-LT"/>
        </w:rPr>
        <w:t>kelių mokomųjų dalykų mokytojai;</w:t>
      </w:r>
      <w:r w:rsidRPr="00143620">
        <w:rPr>
          <w:rFonts w:ascii="Times New Roman" w:hAnsi="Times New Roman"/>
          <w:sz w:val="24"/>
          <w:lang w:val="lt-LT"/>
        </w:rPr>
        <w:t xml:space="preserve"> </w:t>
      </w:r>
    </w:p>
    <w:p w:rsidR="00044CE5" w:rsidRDefault="00044CE5" w:rsidP="00CB71C7">
      <w:pPr>
        <w:tabs>
          <w:tab w:val="left" w:pos="1260"/>
          <w:tab w:val="left" w:pos="1418"/>
        </w:tabs>
        <w:spacing w:after="0"/>
        <w:ind w:firstLine="851"/>
        <w:jc w:val="both"/>
        <w:rPr>
          <w:rFonts w:ascii="Times New Roman" w:hAnsi="Times New Roman"/>
          <w:sz w:val="24"/>
          <w:lang w:val="lt-LT"/>
        </w:rPr>
      </w:pPr>
      <w:r w:rsidRPr="00143620">
        <w:rPr>
          <w:rFonts w:ascii="Times New Roman" w:hAnsi="Times New Roman"/>
          <w:sz w:val="24"/>
          <w:lang w:val="lt-LT"/>
        </w:rPr>
        <w:t>30.2. metodinė grupė planuoja ugdymo turinį</w:t>
      </w:r>
      <w:r>
        <w:rPr>
          <w:rFonts w:ascii="Times New Roman" w:hAnsi="Times New Roman"/>
          <w:sz w:val="24"/>
          <w:lang w:val="lt-LT"/>
        </w:rPr>
        <w:t xml:space="preserve">, aptaria mokinių mokymosi poreikius ir susitaria dėl mokomųjų dalykų, dalykų modulių, pasirenkamųjų dalykų galimos pasiūlos;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30.3. atrenka, integruoja ir derina dalykų ugdymo turinį;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30.4. susitaria dėl ilgalaikių ir trumpalaikių mokomųjų dalykų planų rengimo principų ir tvarkos;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30.5. parenka vadovėlius ir mokymo priemones, aptaria jų naudojimą;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30.6. įvertina ugdymo procese mokinių sukauptą patyrimą; susitaria dėl mokinių pasiekimų ir pažangos vertinimo būdų;</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30.7. konsultuojasi tarpusavyje ir su švietimo pagalbos specialistais dėl pedagoginių problemų sprendimo būdų ir darbo metodikos;</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30.8. dalyvauja vertinant mokinių pasiekimus;</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30.9. aptaria mokinių elgesio, jų lankomumo gerinimo, mokymosi krūvių optimalumo klausimus;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30.10. dalijasi gerąja patirtimi;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30.11. aptaria kvalifikacijos tobulinimo poreikius, juos derina su mokyklos veiklos tikslais; </w:t>
      </w:r>
    </w:p>
    <w:p w:rsidR="00044CE5"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30.12. keičiasi informacija ir bendradarbiauja su kitomis mokyklos metodinėmis grupėmis, bendradarbiauja su kitų švietimo įstaigų metodinėmis grupėmis; </w:t>
      </w:r>
    </w:p>
    <w:p w:rsidR="00044CE5" w:rsidRPr="00E142D3" w:rsidRDefault="00044CE5" w:rsidP="00CB71C7">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30.13. teikia siūlymus mokytojų tarybai dėl ugdymo turinio formavimo </w:t>
      </w:r>
      <w:r w:rsidR="004921E3">
        <w:rPr>
          <w:rFonts w:ascii="Times New Roman" w:hAnsi="Times New Roman"/>
          <w:sz w:val="24"/>
          <w:lang w:val="lt-LT"/>
        </w:rPr>
        <w:t xml:space="preserve">ir ugdymo organizavimo </w:t>
      </w:r>
      <w:r w:rsidR="004921E3" w:rsidRPr="00E142D3">
        <w:rPr>
          <w:rFonts w:ascii="Times New Roman" w:hAnsi="Times New Roman"/>
          <w:sz w:val="24"/>
          <w:lang w:val="lt-LT"/>
        </w:rPr>
        <w:t>gerinimo;</w:t>
      </w:r>
    </w:p>
    <w:p w:rsidR="00044CE5" w:rsidRPr="00E142D3" w:rsidRDefault="00044CE5" w:rsidP="00CB71C7">
      <w:pPr>
        <w:pStyle w:val="Sraopastraipa"/>
        <w:numPr>
          <w:ilvl w:val="1"/>
          <w:numId w:val="8"/>
        </w:numPr>
        <w:tabs>
          <w:tab w:val="left" w:pos="1418"/>
          <w:tab w:val="left" w:pos="1620"/>
        </w:tabs>
        <w:autoSpaceDE/>
        <w:adjustRightInd/>
        <w:spacing w:line="276" w:lineRule="auto"/>
        <w:rPr>
          <w:rFonts w:ascii="Times New Roman" w:hAnsi="Times New Roman"/>
          <w:sz w:val="24"/>
          <w:lang w:val="lt-LT"/>
        </w:rPr>
      </w:pPr>
      <w:r w:rsidRPr="00E142D3">
        <w:rPr>
          <w:rFonts w:ascii="Times New Roman" w:hAnsi="Times New Roman"/>
          <w:sz w:val="24"/>
          <w:lang w:val="lt-LT"/>
        </w:rPr>
        <w:t>metodinei grupei vadovauja grupės narių išrinktas metodinės grupės pirmininkas.</w:t>
      </w:r>
    </w:p>
    <w:p w:rsidR="00044CE5" w:rsidRDefault="00044CE5" w:rsidP="00CB71C7">
      <w:pPr>
        <w:pStyle w:val="Sraopastraipa"/>
        <w:numPr>
          <w:ilvl w:val="0"/>
          <w:numId w:val="9"/>
        </w:numPr>
        <w:autoSpaceDE/>
        <w:adjustRightInd/>
        <w:spacing w:line="276" w:lineRule="auto"/>
        <w:ind w:left="0" w:firstLine="851"/>
        <w:rPr>
          <w:rFonts w:ascii="Times New Roman" w:hAnsi="Times New Roman"/>
          <w:sz w:val="24"/>
          <w:lang w:val="lt-LT"/>
        </w:rPr>
      </w:pPr>
      <w:r w:rsidRPr="00E142D3">
        <w:rPr>
          <w:rFonts w:ascii="Times New Roman" w:hAnsi="Times New Roman"/>
          <w:sz w:val="24"/>
          <w:lang w:val="lt-LT"/>
        </w:rPr>
        <w:t xml:space="preserve">Metodinių grupių veiklai koordinuoti sudaroma metodinė taryba, kuri nustato mokytojų metodinės veiklos prioritetus, mokytojų kvalifikacijos tobulinimo poreikius, </w:t>
      </w:r>
      <w:r>
        <w:rPr>
          <w:rFonts w:ascii="Times New Roman" w:hAnsi="Times New Roman"/>
          <w:sz w:val="24"/>
          <w:lang w:val="lt-LT"/>
        </w:rPr>
        <w:t>inicijuoja pedagoginių inovacijų diegimą gimnazijoje, teikia direktoriui suderintus metodinių grupių siūlymus dėl ugdymo turinio formavimo ir jo įgyvendinimo organizavimo gerinimo. Metodinės tarybos posėdžiai protokoluojami. Metodinės tarybos dokumentaciją tvarko sekretorius. Protokolai gali būti saugomi ir kompiuterinėje laikmenoje. Metodinės tarybos nuostatus tvirtina gimnazijos direktorius. Metodinės tarybos posėdžiai vyksta pagal parengtą veiklos planą.</w:t>
      </w:r>
    </w:p>
    <w:p w:rsidR="00044CE5" w:rsidRDefault="00044CE5" w:rsidP="00CB71C7">
      <w:pPr>
        <w:numPr>
          <w:ilvl w:val="0"/>
          <w:numId w:val="9"/>
        </w:numPr>
        <w:autoSpaceDN w:val="0"/>
        <w:spacing w:after="0"/>
        <w:ind w:left="0" w:firstLine="851"/>
        <w:jc w:val="both"/>
        <w:rPr>
          <w:rFonts w:ascii="Times New Roman" w:hAnsi="Times New Roman"/>
          <w:sz w:val="24"/>
          <w:lang w:val="lt-LT"/>
        </w:rPr>
      </w:pPr>
      <w:r>
        <w:rPr>
          <w:rFonts w:ascii="Times New Roman" w:hAnsi="Times New Roman"/>
          <w:sz w:val="24"/>
          <w:lang w:val="lt-LT"/>
        </w:rPr>
        <w:lastRenderedPageBreak/>
        <w:t>Metodinei tarybai vadovauja ir prižiūri metodinę veiklą gimnazijos direktoriaus pavaduotojas ugdymui.</w:t>
      </w:r>
    </w:p>
    <w:p w:rsidR="00044CE5" w:rsidRDefault="00044CE5" w:rsidP="00CB71C7">
      <w:pPr>
        <w:numPr>
          <w:ilvl w:val="0"/>
          <w:numId w:val="9"/>
        </w:numPr>
        <w:autoSpaceDN w:val="0"/>
        <w:spacing w:after="0"/>
        <w:ind w:left="0" w:firstLine="851"/>
        <w:jc w:val="both"/>
        <w:rPr>
          <w:rFonts w:ascii="Times New Roman" w:hAnsi="Times New Roman"/>
          <w:sz w:val="24"/>
          <w:lang w:val="lt-LT"/>
        </w:rPr>
      </w:pPr>
      <w:r>
        <w:rPr>
          <w:rFonts w:ascii="Times New Roman" w:hAnsi="Times New Roman"/>
          <w:sz w:val="24"/>
          <w:lang w:val="lt-LT"/>
        </w:rPr>
        <w:t>Ugdymo turinio formavimo ir ugdymo proceso organizavimo klausimais gimnazijos direktorius arba direktoriaus pavaduotojos ugdymui organizuoja mokytojų ir švietimo pagalbos specialistų, kurių veikla susijusi su nagrinėjamu klausimu, pasitarimus.</w:t>
      </w:r>
    </w:p>
    <w:p w:rsidR="00044CE5" w:rsidRDefault="00044CE5" w:rsidP="00E142D3">
      <w:pPr>
        <w:spacing w:after="0"/>
        <w:jc w:val="both"/>
        <w:rPr>
          <w:rFonts w:ascii="Times New Roman" w:hAnsi="Times New Roman"/>
          <w:b/>
          <w:sz w:val="16"/>
          <w:szCs w:val="16"/>
          <w:lang w:val="lt-LT"/>
        </w:rPr>
      </w:pPr>
    </w:p>
    <w:p w:rsidR="00044CE5" w:rsidRDefault="00044CE5" w:rsidP="00E142D3">
      <w:pPr>
        <w:spacing w:after="0"/>
        <w:jc w:val="center"/>
        <w:rPr>
          <w:rFonts w:ascii="Times New Roman" w:hAnsi="Times New Roman"/>
          <w:b/>
          <w:sz w:val="24"/>
          <w:szCs w:val="24"/>
          <w:lang w:val="lt-LT"/>
        </w:rPr>
      </w:pPr>
      <w:r>
        <w:rPr>
          <w:rFonts w:ascii="Times New Roman" w:hAnsi="Times New Roman"/>
          <w:b/>
          <w:sz w:val="24"/>
          <w:lang w:val="lt-LT"/>
        </w:rPr>
        <w:t>V. GIMNAZIJOS SAVIVALDA</w:t>
      </w:r>
    </w:p>
    <w:p w:rsidR="00044CE5" w:rsidRDefault="00044CE5" w:rsidP="00E142D3">
      <w:pPr>
        <w:tabs>
          <w:tab w:val="left" w:pos="1260"/>
          <w:tab w:val="num" w:pos="1361"/>
          <w:tab w:val="left" w:pos="2880"/>
          <w:tab w:val="left" w:pos="3780"/>
        </w:tabs>
        <w:spacing w:after="0"/>
        <w:jc w:val="both"/>
        <w:rPr>
          <w:rFonts w:ascii="Times New Roman" w:hAnsi="Times New Roman"/>
          <w:sz w:val="16"/>
          <w:szCs w:val="16"/>
          <w:lang w:val="lt-LT"/>
        </w:rPr>
      </w:pPr>
    </w:p>
    <w:p w:rsidR="00044CE5" w:rsidRDefault="00044CE5" w:rsidP="00CB71C7">
      <w:pPr>
        <w:numPr>
          <w:ilvl w:val="0"/>
          <w:numId w:val="9"/>
        </w:numPr>
        <w:tabs>
          <w:tab w:val="left" w:pos="1260"/>
          <w:tab w:val="left" w:pos="2880"/>
          <w:tab w:val="left" w:pos="3420"/>
          <w:tab w:val="left" w:pos="3780"/>
        </w:tabs>
        <w:autoSpaceDN w:val="0"/>
        <w:spacing w:after="0"/>
        <w:ind w:left="0" w:firstLine="851"/>
        <w:jc w:val="both"/>
        <w:rPr>
          <w:rFonts w:ascii="Times New Roman" w:hAnsi="Times New Roman"/>
          <w:sz w:val="24"/>
          <w:szCs w:val="24"/>
          <w:lang w:val="lt-LT"/>
        </w:rPr>
      </w:pPr>
      <w:r w:rsidRPr="00E142D3">
        <w:rPr>
          <w:rFonts w:ascii="Times New Roman" w:hAnsi="Times New Roman"/>
          <w:bCs/>
          <w:sz w:val="24"/>
          <w:lang w:val="lt-LT"/>
        </w:rPr>
        <w:t>Gimnazijos taryba (toliau Taryba)</w:t>
      </w:r>
      <w:r w:rsidRPr="00E142D3">
        <w:rPr>
          <w:rFonts w:ascii="Times New Roman" w:hAnsi="Times New Roman"/>
          <w:sz w:val="24"/>
          <w:lang w:val="lt-LT"/>
        </w:rPr>
        <w:t xml:space="preserve">– aukščiausia Gimnazijos savivaldos institucija, atstovaujanti </w:t>
      </w:r>
      <w:r>
        <w:rPr>
          <w:rFonts w:ascii="Times New Roman" w:hAnsi="Times New Roman"/>
          <w:bCs/>
          <w:sz w:val="24"/>
          <w:lang w:val="lt-LT"/>
        </w:rPr>
        <w:t>mokin</w:t>
      </w:r>
      <w:r>
        <w:rPr>
          <w:rFonts w:ascii="Times New Roman" w:hAnsi="Times New Roman"/>
          <w:sz w:val="24"/>
          <w:lang w:val="lt-LT"/>
        </w:rPr>
        <w:t>iams, mokytojams, tėvams (globėjams) ir vietos bendruomenei. Už savo veiklą Gimnazijos taryba atsiskaito ją rinkusiems Gimnazijos bendruomenės nariams vieną kartą per metus:</w:t>
      </w:r>
    </w:p>
    <w:p w:rsidR="00044CE5" w:rsidRDefault="00044CE5" w:rsidP="00CB71C7">
      <w:pPr>
        <w:tabs>
          <w:tab w:val="left" w:pos="126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34.1. Taryba renkama dvejiems metams;</w:t>
      </w:r>
    </w:p>
    <w:p w:rsidR="00044CE5" w:rsidRDefault="00044CE5" w:rsidP="00CB71C7">
      <w:pPr>
        <w:tabs>
          <w:tab w:val="left" w:pos="126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34.2. Gimnazijos tarybos nuostatus tvirtina gimnazijos direktorius;</w:t>
      </w:r>
    </w:p>
    <w:p w:rsidR="00044CE5" w:rsidRDefault="00044CE5" w:rsidP="00CB71C7">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34.3. Tarybą sudaro 15 narių: 5 tėvai, 5 mokytojai, 5 (8-12 klasių ) mokiniai. Tarybos pirmininką renka tarybos nariai. Gimnazijos direktorius negali būti Tarybos pirminink</w:t>
      </w:r>
      <w:r w:rsidR="00BA6128">
        <w:rPr>
          <w:rFonts w:ascii="Times New Roman" w:hAnsi="Times New Roman"/>
          <w:sz w:val="24"/>
          <w:lang w:val="lt-LT"/>
        </w:rPr>
        <w:t>as</w:t>
      </w:r>
      <w:r>
        <w:rPr>
          <w:rFonts w:ascii="Times New Roman" w:hAnsi="Times New Roman"/>
          <w:sz w:val="24"/>
          <w:lang w:val="lt-LT"/>
        </w:rPr>
        <w:t>;</w:t>
      </w:r>
    </w:p>
    <w:p w:rsidR="00044CE5" w:rsidRDefault="00044CE5" w:rsidP="00CB71C7">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34.4. tėvai (globėjai, rūpintojai) į Tarybą renkami visuotiniame tėvų susirinkime. Kandidatus į Tarybą pasiūlo susirinkimo dalyviai arba kandidatai pasisiūlo patys;</w:t>
      </w:r>
    </w:p>
    <w:p w:rsidR="00044CE5" w:rsidRDefault="00044CE5" w:rsidP="00CB71C7">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34.5 mokytojų atstovai į Tarybą renkami Mokytojų tarybos posėdyje. Kandidatus į Tarybą pasiūlo posėdžio dalyviai arba kandidatai pasisiūlo patys;</w:t>
      </w:r>
    </w:p>
    <w:p w:rsidR="00044CE5" w:rsidRDefault="00044CE5" w:rsidP="00CB71C7">
      <w:pPr>
        <w:tabs>
          <w:tab w:val="left" w:pos="1260"/>
          <w:tab w:val="num" w:pos="1418"/>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34.6. mokinių atstovai į Tarybą renkami Mokinių komiteto posėdyje iš jo narių. Kandidatus į tarybą pasiūlo posėdžio dalyviai arba kandidatai pasisiūlo patys;</w:t>
      </w:r>
    </w:p>
    <w:p w:rsidR="00044CE5" w:rsidRDefault="00044CE5" w:rsidP="00CB71C7">
      <w:pPr>
        <w:tabs>
          <w:tab w:val="left" w:pos="1260"/>
          <w:tab w:val="num" w:pos="1418"/>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34.7. posėdis yra teisėtas, jeigu jame dalyvauja 2/3 visų jos narių. Nutarimai priimami dalyvaujančių balsų dauguma;</w:t>
      </w:r>
    </w:p>
    <w:p w:rsidR="00044CE5" w:rsidRDefault="00044CE5" w:rsidP="00CB71C7">
      <w:pPr>
        <w:pStyle w:val="Sraopastraipa"/>
        <w:numPr>
          <w:ilvl w:val="1"/>
          <w:numId w:val="10"/>
        </w:numPr>
        <w:tabs>
          <w:tab w:val="left" w:pos="1260"/>
          <w:tab w:val="left" w:pos="1418"/>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tarybos nutarimai įteisinami gimnazijos direktoriaus įsakymu;</w:t>
      </w:r>
    </w:p>
    <w:p w:rsidR="00044CE5" w:rsidRPr="00BA6128" w:rsidRDefault="00044CE5" w:rsidP="00CB71C7">
      <w:pPr>
        <w:pStyle w:val="Sraopastraipa"/>
        <w:numPr>
          <w:ilvl w:val="1"/>
          <w:numId w:val="10"/>
        </w:numPr>
        <w:tabs>
          <w:tab w:val="left" w:pos="1260"/>
          <w:tab w:val="left" w:pos="1418"/>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savininkas, švietimo priežiūrą vykdančios institucijos, gimnazijos direktorius nustatę, kad Tarybos priimti sprendimai prieštarauja įstatymams ir kitiems gimnazijos veiklą reglamentuojantiems teisės aktams, siūlo Gimnazijos  tarybai juos svarstyti iš naujo. Gimnazijos tarybai atsisakius, ginčas sprendž</w:t>
      </w:r>
      <w:r w:rsidR="00D4671E">
        <w:rPr>
          <w:rFonts w:ascii="Times New Roman" w:hAnsi="Times New Roman"/>
          <w:sz w:val="24"/>
          <w:lang w:val="lt-LT"/>
        </w:rPr>
        <w:t xml:space="preserve">iamas įstatymų nustatyta </w:t>
      </w:r>
      <w:r w:rsidR="00D4671E" w:rsidRPr="00BA6128">
        <w:rPr>
          <w:rFonts w:ascii="Times New Roman" w:hAnsi="Times New Roman"/>
          <w:sz w:val="24"/>
          <w:lang w:val="lt-LT"/>
        </w:rPr>
        <w:t>tvarka;</w:t>
      </w:r>
    </w:p>
    <w:p w:rsidR="00044CE5" w:rsidRDefault="00044CE5" w:rsidP="00CB71C7">
      <w:pPr>
        <w:pStyle w:val="Sraopastraipa"/>
        <w:tabs>
          <w:tab w:val="left" w:pos="1260"/>
          <w:tab w:val="left" w:pos="1418"/>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34.10. Taryba pagal savo kompetenciją turi teisę gauti iš Gimnazijos administracijos informaciją apie Gimnazijos veiklą;</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 Tarybos funkcijos:</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34.11.1. nustato Gimnazijos veiklos perspektyvas, pagrindines veiklos  kryptis, pritaria Gimnazijos strateginiam, metiniams veiklos planams, nuostatams, vidaus tvarkos taisyklėms, ugdymo planui, kitiems Gimnazijos veiklą reglamentuojantiems dokumentams, teikiamiems Gimnazijos direktoriaus;</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34.11.2. pritaria siūlymams dėl vadovėlių užsakymo;</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34.11.3. ieško įvairių būdų bendrauti ir bendradarbiauti su kitomis Gimnazijos savivaldos institucijomis, keistis patirtimi, rengti bendrus renginius, projektus;</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34.11.4. atlieka ūkinės ir finansinės Gimnazijos veiklos priežiūrą, teikia siūlymus Savivaldybės tarybai ar jos įgaliotai institucijai, Gimnazijos direktoriui dėl materialinio aprūpinimo, lėšų panaudojimo;</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34.11.5. deleguoja atstovus į Mokytojų atestacijos ir viešo  konkurso laisvai Gimnazijos direktoriaus vietai užimti komisijas, teikia siūlymus, atestuojant Gimnazijos direktorių, jo pavaduotoją ugdymui;</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34.11.6. gali sustabdyti kitų Gimnazijos savivaldos institucijų sprendimų įgyvendinimą</w:t>
      </w:r>
      <w:r w:rsidR="00BA6128">
        <w:rPr>
          <w:rFonts w:ascii="Times New Roman" w:hAnsi="Times New Roman"/>
          <w:sz w:val="24"/>
          <w:lang w:val="lt-LT"/>
        </w:rPr>
        <w:t>,</w:t>
      </w:r>
      <w:r>
        <w:rPr>
          <w:rFonts w:ascii="Times New Roman" w:hAnsi="Times New Roman"/>
          <w:sz w:val="24"/>
          <w:lang w:val="lt-LT"/>
        </w:rPr>
        <w:t xml:space="preserve"> kol jų teisėtumą ištirs institucijos;</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lastRenderedPageBreak/>
        <w:t>34.11.7. išklauso gimnazijos metinės veiklos ir vadovo veiklos ataskaitas, teikia siūlymų dėl veiklos tobulinimo;</w:t>
      </w:r>
    </w:p>
    <w:p w:rsidR="00044CE5"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34.11.8. kolegialiai svarsto mokyklos lėšų naudojimo klausimus;</w:t>
      </w:r>
    </w:p>
    <w:p w:rsidR="00044CE5" w:rsidRPr="00BA6128" w:rsidRDefault="00044CE5" w:rsidP="00CB71C7">
      <w:pPr>
        <w:pStyle w:val="Sraopastraipa"/>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34.11.9. svarsto mokyklos d</w:t>
      </w:r>
      <w:r w:rsidR="00D4671E">
        <w:rPr>
          <w:rFonts w:ascii="Times New Roman" w:hAnsi="Times New Roman"/>
          <w:sz w:val="24"/>
          <w:lang w:val="lt-LT"/>
        </w:rPr>
        <w:t xml:space="preserve">irektoriaus teikiamus </w:t>
      </w:r>
      <w:r w:rsidR="00D4671E" w:rsidRPr="00BA6128">
        <w:rPr>
          <w:rFonts w:ascii="Times New Roman" w:hAnsi="Times New Roman"/>
          <w:sz w:val="24"/>
          <w:lang w:val="lt-LT"/>
        </w:rPr>
        <w:t>klausimus.</w:t>
      </w:r>
    </w:p>
    <w:p w:rsidR="00044CE5" w:rsidRDefault="00044CE5" w:rsidP="00E142D3">
      <w:pPr>
        <w:numPr>
          <w:ilvl w:val="0"/>
          <w:numId w:val="10"/>
        </w:numPr>
        <w:tabs>
          <w:tab w:val="left" w:pos="1276"/>
          <w:tab w:val="left" w:pos="1620"/>
        </w:tabs>
        <w:autoSpaceDN w:val="0"/>
        <w:spacing w:after="0"/>
        <w:ind w:left="0" w:firstLine="851"/>
        <w:jc w:val="both"/>
        <w:rPr>
          <w:rFonts w:ascii="Times New Roman" w:hAnsi="Times New Roman"/>
          <w:sz w:val="24"/>
          <w:lang w:val="lt-LT"/>
        </w:rPr>
      </w:pPr>
      <w:r w:rsidRPr="00E142D3">
        <w:rPr>
          <w:rFonts w:ascii="Times New Roman" w:hAnsi="Times New Roman"/>
          <w:bCs/>
          <w:sz w:val="24"/>
          <w:lang w:val="lt-LT"/>
        </w:rPr>
        <w:t>Mokytojų taryba</w:t>
      </w:r>
      <w:r w:rsidRPr="00E142D3">
        <w:rPr>
          <w:rFonts w:ascii="Times New Roman" w:hAnsi="Times New Roman"/>
          <w:b/>
          <w:bCs/>
          <w:sz w:val="24"/>
          <w:lang w:val="lt-LT"/>
        </w:rPr>
        <w:t xml:space="preserve"> </w:t>
      </w:r>
      <w:r>
        <w:rPr>
          <w:rFonts w:ascii="Times New Roman" w:hAnsi="Times New Roman"/>
          <w:sz w:val="24"/>
          <w:lang w:val="lt-LT"/>
        </w:rPr>
        <w:t>– nuolat veikianti gimnazijos savivaldos institucija mokytojų profesiniams bei bendriems ugdymo klausimams spręsti. Ją sudaro gimnazijos vadovai, visi gimnazijoje dirbantys mokytojai, auklėtojai, sveikatos priežiūros darbuotojai, psichologas, socialinis, specialusis pedagogai, bibliotekininkas ir kiti tiesiogiai ugdymo procese dalyvaujantys darbuotojai. Į posėdžius gali būti kviečiami kitų savivaldos institucijų atstovai, mokinių tėvai, mokiniai, švietimo priežiūros specialistai.</w:t>
      </w:r>
    </w:p>
    <w:p w:rsidR="00044CE5" w:rsidRDefault="00044CE5" w:rsidP="00E142D3">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Mokytojų tarybos posėdžiai šaukiami prasidedant ir baigiantis mokslo metams, taip pat ne rečiau kaip vieną kartą per trimestrą ir pusmetį.</w:t>
      </w:r>
      <w:r>
        <w:rPr>
          <w:rFonts w:ascii="Times New Roman" w:hAnsi="Times New Roman"/>
          <w:b/>
          <w:sz w:val="24"/>
          <w:lang w:val="lt-LT"/>
        </w:rPr>
        <w:t xml:space="preserve"> </w:t>
      </w:r>
      <w:r w:rsidR="00BA6128">
        <w:rPr>
          <w:rFonts w:ascii="Times New Roman" w:hAnsi="Times New Roman"/>
          <w:sz w:val="24"/>
          <w:lang w:val="lt-LT"/>
        </w:rPr>
        <w:t>Prireikus</w:t>
      </w:r>
      <w:r>
        <w:rPr>
          <w:rFonts w:ascii="Times New Roman" w:hAnsi="Times New Roman"/>
          <w:sz w:val="24"/>
          <w:lang w:val="lt-LT"/>
        </w:rPr>
        <w:t xml:space="preserve"> gali būti sušauktas neeilinis mokytojų tarybos posėdis.</w:t>
      </w:r>
    </w:p>
    <w:p w:rsidR="00044CE5" w:rsidRDefault="00044CE5" w:rsidP="00E142D3">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Mokytojų tarybai vadovauja mokyklos direktorius. Mokytojų tarybos sekretorių vieneriems metams renka mokytojų tarybos nariai pirmajame mokslo metų posėdyje atviru balsavimu. </w:t>
      </w:r>
    </w:p>
    <w:p w:rsidR="00044CE5" w:rsidRDefault="00044CE5" w:rsidP="00E142D3">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Mokytojų tarybos posėdžiai yra teisėti, jei juose dalyvauja ne mažiau kaip 2/3 tuo metu dirbančių tarybos narių. Nutarimai priimami dalyvaujančių balsų dauguma. </w:t>
      </w:r>
    </w:p>
    <w:p w:rsidR="00044CE5" w:rsidRDefault="00044CE5" w:rsidP="00610E80">
      <w:pPr>
        <w:numPr>
          <w:ilvl w:val="0"/>
          <w:numId w:val="10"/>
        </w:numPr>
        <w:tabs>
          <w:tab w:val="left" w:pos="1418"/>
        </w:tabs>
        <w:autoSpaceDN w:val="0"/>
        <w:spacing w:after="0"/>
        <w:ind w:left="0" w:firstLine="851"/>
        <w:jc w:val="both"/>
        <w:rPr>
          <w:rFonts w:ascii="Times New Roman" w:hAnsi="Times New Roman"/>
          <w:sz w:val="24"/>
          <w:lang w:val="lt-LT"/>
        </w:rPr>
      </w:pPr>
      <w:r>
        <w:rPr>
          <w:rFonts w:ascii="Times New Roman" w:hAnsi="Times New Roman"/>
          <w:sz w:val="24"/>
          <w:lang w:val="lt-LT"/>
        </w:rPr>
        <w:t>Mokytojų tarybos funkcijos: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39.1. aptaria praktinius švietimo pokyčių įgyvendinimo klausimus, svarsto mokinių ugdymo(-</w:t>
      </w:r>
      <w:proofErr w:type="spellStart"/>
      <w:r>
        <w:rPr>
          <w:rFonts w:ascii="Times New Roman" w:hAnsi="Times New Roman"/>
          <w:sz w:val="24"/>
          <w:lang w:val="lt-LT"/>
        </w:rPr>
        <w:t>si</w:t>
      </w:r>
      <w:proofErr w:type="spellEnd"/>
      <w:r>
        <w:rPr>
          <w:rFonts w:ascii="Times New Roman" w:hAnsi="Times New Roman"/>
          <w:sz w:val="24"/>
          <w:lang w:val="lt-LT"/>
        </w:rPr>
        <w:t>) rezultatus, mokytojų veiklos tobulinimo būdus;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39.2. diskutuoja dėl gimnazijos veiklos planavimo ir strategijos, aptaria ugdymo planų, bendrųjų ugdymo programų įgyvendinimo klausimus;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39.3. pagal klasių auklėtojų pateiktą informaciją analizuoja ir vertina mokinių pažangą ir pasiekimus;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39.4. nustato mokinių elgesio vertinimo tvarką;</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39.5. kartu su gimnazijos socialiniu, specialiuoju pedagogais, sveikatos priežiūros darbuotoju ir psichologu aptaria mokinių sveikatos, saugos darbe, mokymosi, poilsio ir mitybos klausimus;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39.6. priima nutarimus Bendruosiuose ugdymo planuose nurodytais klausimais;</w:t>
      </w:r>
    </w:p>
    <w:p w:rsidR="00044CE5" w:rsidRDefault="00044CE5" w:rsidP="00CB71C7">
      <w:pPr>
        <w:tabs>
          <w:tab w:val="num" w:pos="0"/>
        </w:tabs>
        <w:spacing w:after="0"/>
        <w:ind w:firstLine="851"/>
        <w:jc w:val="both"/>
        <w:rPr>
          <w:rFonts w:ascii="Times New Roman" w:hAnsi="Times New Roman"/>
          <w:sz w:val="24"/>
          <w:lang w:val="lt-LT"/>
        </w:rPr>
      </w:pPr>
      <w:r>
        <w:rPr>
          <w:rFonts w:ascii="Times New Roman" w:hAnsi="Times New Roman"/>
          <w:sz w:val="24"/>
          <w:lang w:val="lt-LT"/>
        </w:rPr>
        <w:t>39.7. atlieka kitas funkcijas, remiantis gimnazijos veiklą reglamentuojančiais dokumentais, kuriuose mokytojų tarybai suteikiamos teisės priimti, svarstyti, pritarti, nustatyti, teikti siūlymus ir pan.</w:t>
      </w:r>
    </w:p>
    <w:p w:rsidR="00044CE5" w:rsidRDefault="00044CE5" w:rsidP="00CB71C7">
      <w:pPr>
        <w:numPr>
          <w:ilvl w:val="0"/>
          <w:numId w:val="10"/>
        </w:numPr>
        <w:autoSpaceDN w:val="0"/>
        <w:spacing w:after="0"/>
        <w:ind w:left="0" w:firstLine="851"/>
        <w:jc w:val="both"/>
        <w:rPr>
          <w:rFonts w:ascii="Times New Roman" w:hAnsi="Times New Roman"/>
          <w:sz w:val="24"/>
          <w:lang w:val="lt-LT"/>
        </w:rPr>
      </w:pPr>
      <w:r w:rsidRPr="00E142D3">
        <w:rPr>
          <w:rFonts w:ascii="Times New Roman" w:hAnsi="Times New Roman"/>
          <w:sz w:val="24"/>
          <w:lang w:val="lt-LT"/>
        </w:rPr>
        <w:t xml:space="preserve"> Mokinių komitetas (toliau – Komitetas) – Gimnazijos savivaldos institucija, į kurią rugsėjo mėnesį iš kiekvienos 7-12 </w:t>
      </w:r>
      <w:r>
        <w:rPr>
          <w:rFonts w:ascii="Times New Roman" w:hAnsi="Times New Roman"/>
          <w:sz w:val="24"/>
          <w:lang w:val="lt-LT"/>
        </w:rPr>
        <w:t>klasės išrenkami 2 mokiniai:</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40.1. atstovai į mokinių komitetą renkami klasės mokinių susirinkime;</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40.2. Komitetas renkamas vieneriems metams;</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 Komiteto funkcijos:</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40.3.1. derina su Gimnazijos vadovais mokinių renginių planus;</w:t>
      </w:r>
    </w:p>
    <w:p w:rsidR="00044CE5" w:rsidRDefault="00044CE5" w:rsidP="00610E80">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40.3.2. planuoja ir organizuoja mokinių neformalią veiklą ir laisvalaikį;</w:t>
      </w:r>
    </w:p>
    <w:p w:rsidR="00044CE5" w:rsidRDefault="00044CE5" w:rsidP="00610E80">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40.3.3. rūpinasi drausmės ir tvarkos palaikymu Gimnazijoje;</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40.3.4. svarsto mokinių teisių Gimnazijoje ir už Gimnazijos ribų klausimus;</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40.3.5. dalyvauja rajono jaunimo organizacijų veikloje;</w:t>
      </w:r>
    </w:p>
    <w:p w:rsidR="00044CE5" w:rsidRPr="00CC2002"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40.3.6. deleguoja mokinių atstovus į Gimnazijos Tarybą;</w:t>
      </w:r>
    </w:p>
    <w:p w:rsidR="00044CE5" w:rsidRPr="00CC2002" w:rsidRDefault="00044CE5" w:rsidP="00CB71C7">
      <w:pPr>
        <w:tabs>
          <w:tab w:val="num" w:pos="0"/>
          <w:tab w:val="left" w:pos="1620"/>
        </w:tabs>
        <w:spacing w:after="0"/>
        <w:ind w:firstLine="851"/>
        <w:jc w:val="both"/>
        <w:rPr>
          <w:rFonts w:ascii="Times New Roman" w:hAnsi="Times New Roman"/>
          <w:sz w:val="24"/>
          <w:lang w:val="lt-LT"/>
        </w:rPr>
      </w:pPr>
      <w:r w:rsidRPr="00CC2002">
        <w:rPr>
          <w:rFonts w:ascii="Times New Roman" w:hAnsi="Times New Roman"/>
          <w:sz w:val="24"/>
          <w:lang w:val="lt-LT"/>
        </w:rPr>
        <w:t>40.3.7. Komitetas už savo veiklą atsiskaito jį rin</w:t>
      </w:r>
      <w:r w:rsidR="0039538A" w:rsidRPr="00CC2002">
        <w:rPr>
          <w:rFonts w:ascii="Times New Roman" w:hAnsi="Times New Roman"/>
          <w:sz w:val="24"/>
          <w:lang w:val="lt-LT"/>
        </w:rPr>
        <w:t>kusiems nariams kartą per metus.</w:t>
      </w:r>
    </w:p>
    <w:p w:rsidR="00044CE5" w:rsidRDefault="00044CE5" w:rsidP="00CB71C7">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lastRenderedPageBreak/>
        <w:t>41. Gimnazijoje veikia klasių tėvų (globėjų, rūpintojų) komitetai, kuriuos kiekvienų mokslo metų pradžioje ugdytinių tėvai (globėjai, rūpintojai) renka balsų dauguma klasės susirinkime. Tėvų (globėjų, rūpintojų) komitetai kartu su klasių vadovais planuoja veiklą ir padeda spręsti iškilusias organizacines ir kitas problemas.</w:t>
      </w:r>
    </w:p>
    <w:p w:rsidR="00044CE5" w:rsidRDefault="00044CE5" w:rsidP="00E142D3">
      <w:pPr>
        <w:tabs>
          <w:tab w:val="num" w:pos="0"/>
          <w:tab w:val="left" w:pos="1620"/>
        </w:tabs>
        <w:spacing w:after="0"/>
        <w:ind w:firstLine="851"/>
        <w:jc w:val="both"/>
        <w:rPr>
          <w:rFonts w:ascii="Times New Roman" w:hAnsi="Times New Roman"/>
          <w:sz w:val="24"/>
          <w:lang w:val="lt-LT"/>
        </w:rPr>
      </w:pPr>
    </w:p>
    <w:p w:rsidR="00044CE5" w:rsidRDefault="00044CE5" w:rsidP="00E142D3">
      <w:pPr>
        <w:tabs>
          <w:tab w:val="num" w:pos="0"/>
          <w:tab w:val="left" w:pos="1620"/>
        </w:tabs>
        <w:spacing w:after="0"/>
        <w:ind w:firstLine="1260"/>
        <w:jc w:val="center"/>
        <w:rPr>
          <w:rFonts w:ascii="Times New Roman" w:hAnsi="Times New Roman"/>
          <w:b/>
          <w:sz w:val="24"/>
          <w:lang w:val="lt-LT"/>
        </w:rPr>
      </w:pPr>
      <w:r>
        <w:rPr>
          <w:rFonts w:ascii="Times New Roman" w:hAnsi="Times New Roman"/>
          <w:b/>
          <w:sz w:val="24"/>
          <w:lang w:val="lt-LT"/>
        </w:rPr>
        <w:t>VI. DARBUOTOJŲ PRIĖMIMAS Į DARBĄ, JŲ DARBO APMOKĖJIMO TVARKA IR ATESTACIJA</w:t>
      </w:r>
    </w:p>
    <w:p w:rsidR="00044CE5" w:rsidRDefault="00044CE5" w:rsidP="00CB71C7">
      <w:pPr>
        <w:tabs>
          <w:tab w:val="num" w:pos="0"/>
          <w:tab w:val="left" w:pos="1620"/>
        </w:tabs>
        <w:spacing w:after="0"/>
        <w:ind w:firstLine="1260"/>
        <w:jc w:val="both"/>
        <w:rPr>
          <w:rFonts w:ascii="Times New Roman" w:hAnsi="Times New Roman"/>
          <w:b/>
          <w:sz w:val="24"/>
          <w:lang w:val="lt-LT"/>
        </w:rPr>
      </w:pPr>
    </w:p>
    <w:p w:rsidR="00044CE5" w:rsidRDefault="00044CE5" w:rsidP="00CB71C7">
      <w:pPr>
        <w:pStyle w:val="Sraopastraipa"/>
        <w:numPr>
          <w:ilvl w:val="0"/>
          <w:numId w:val="11"/>
        </w:numPr>
        <w:tabs>
          <w:tab w:val="left" w:pos="851"/>
        </w:tabs>
        <w:autoSpaceDE/>
        <w:adjustRightInd/>
        <w:spacing w:line="276" w:lineRule="auto"/>
        <w:ind w:left="0" w:firstLine="851"/>
        <w:rPr>
          <w:rFonts w:ascii="Times New Roman" w:hAnsi="Times New Roman"/>
          <w:b/>
          <w:sz w:val="24"/>
          <w:lang w:val="lt-LT"/>
        </w:rPr>
      </w:pPr>
      <w:r>
        <w:rPr>
          <w:rFonts w:ascii="Times New Roman" w:hAnsi="Times New Roman"/>
          <w:sz w:val="24"/>
          <w:lang w:val="lt-LT"/>
        </w:rPr>
        <w:t xml:space="preserve">Darbuotojai priimami į darbą ir atleidžiami iš jo Lietuvos Respublikos darbo kodekso ir kitų teisės aktų nustatyta tvarka. </w:t>
      </w:r>
    </w:p>
    <w:p w:rsidR="00044CE5" w:rsidRDefault="00044CE5" w:rsidP="00CB71C7">
      <w:pPr>
        <w:numPr>
          <w:ilvl w:val="0"/>
          <w:numId w:val="11"/>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Gimnazijos darbuotojams už darbą mokama Lietuvos Respublikos įstatymų ir kitų teisės aktų nustatyta tvarka.</w:t>
      </w:r>
    </w:p>
    <w:p w:rsidR="00044CE5" w:rsidRDefault="00044CE5" w:rsidP="00CB71C7">
      <w:pPr>
        <w:numPr>
          <w:ilvl w:val="0"/>
          <w:numId w:val="11"/>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Gimnazijos direktorius, jo pavaduotojas ugdymui, pagalbos mokiniui specialistai ir mokytojai atestuojasi ir kvalifikaciją tobulina teisės aktų nustatyta tvarka.</w:t>
      </w:r>
    </w:p>
    <w:p w:rsidR="00044CE5" w:rsidRDefault="00044CE5" w:rsidP="00E142D3">
      <w:pPr>
        <w:spacing w:after="0"/>
        <w:jc w:val="both"/>
        <w:rPr>
          <w:rFonts w:ascii="Times New Roman" w:hAnsi="Times New Roman"/>
          <w:b/>
          <w:sz w:val="24"/>
          <w:lang w:val="lt-LT"/>
        </w:rPr>
      </w:pPr>
    </w:p>
    <w:p w:rsidR="00044CE5" w:rsidRDefault="00044CE5" w:rsidP="00E142D3">
      <w:pPr>
        <w:spacing w:after="0"/>
        <w:jc w:val="center"/>
        <w:rPr>
          <w:rFonts w:ascii="Times New Roman" w:hAnsi="Times New Roman"/>
          <w:b/>
          <w:sz w:val="24"/>
          <w:lang w:val="lt-LT"/>
        </w:rPr>
      </w:pPr>
      <w:r>
        <w:rPr>
          <w:rFonts w:ascii="Times New Roman" w:hAnsi="Times New Roman"/>
          <w:b/>
          <w:sz w:val="24"/>
          <w:lang w:val="lt-LT"/>
        </w:rPr>
        <w:t>VII. GIMNAZIJOS TURTAS, LĖŠOS, JŲ NAUDOJIMO TVARKA,</w:t>
      </w:r>
    </w:p>
    <w:p w:rsidR="00044CE5" w:rsidRDefault="00044CE5" w:rsidP="00E142D3">
      <w:pPr>
        <w:spacing w:after="0"/>
        <w:jc w:val="center"/>
        <w:rPr>
          <w:rFonts w:ascii="Times New Roman" w:hAnsi="Times New Roman"/>
          <w:b/>
          <w:sz w:val="24"/>
          <w:lang w:val="lt-LT"/>
        </w:rPr>
      </w:pPr>
      <w:r>
        <w:rPr>
          <w:rFonts w:ascii="Times New Roman" w:hAnsi="Times New Roman"/>
          <w:b/>
          <w:sz w:val="24"/>
          <w:lang w:val="lt-LT"/>
        </w:rPr>
        <w:t>FINANSINĖS VEIKLOS KONTROLĖ IR GIMNAZIJOS VEIKLOS PRIEŽIŪRA</w:t>
      </w:r>
    </w:p>
    <w:p w:rsidR="00044CE5" w:rsidRDefault="00044CE5" w:rsidP="00E142D3">
      <w:pPr>
        <w:spacing w:after="0"/>
        <w:jc w:val="center"/>
        <w:rPr>
          <w:rFonts w:ascii="Times New Roman" w:hAnsi="Times New Roman"/>
          <w:b/>
          <w:sz w:val="24"/>
          <w:lang w:val="lt-LT"/>
        </w:rPr>
      </w:pPr>
    </w:p>
    <w:p w:rsidR="00044CE5" w:rsidRDefault="00044CE5" w:rsidP="00CB71C7">
      <w:pPr>
        <w:numPr>
          <w:ilvl w:val="0"/>
          <w:numId w:val="11"/>
        </w:numPr>
        <w:tabs>
          <w:tab w:val="left" w:pos="1134"/>
        </w:tabs>
        <w:autoSpaceDN w:val="0"/>
        <w:spacing w:after="0"/>
        <w:ind w:left="0" w:firstLine="851"/>
        <w:jc w:val="both"/>
        <w:rPr>
          <w:rFonts w:ascii="Times New Roman" w:hAnsi="Times New Roman"/>
          <w:b/>
          <w:sz w:val="24"/>
          <w:lang w:val="lt-LT"/>
        </w:rPr>
      </w:pPr>
      <w:r>
        <w:rPr>
          <w:rFonts w:ascii="Times New Roman" w:hAnsi="Times New Roman"/>
          <w:sz w:val="24"/>
          <w:lang w:val="lt-LT"/>
        </w:rPr>
        <w:t xml:space="preserve">Gimnazija patikėjimo teise valdo, naudojasi ir įstatymų nustatyta tvarka disponuoja paskirta žeme, pastatais, finansiniais ištekliais, inventoriumi bei ugdymo priemonėmis. </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Gimnazijos lėšų šaltiniai: </w:t>
      </w:r>
    </w:p>
    <w:p w:rsidR="00044CE5" w:rsidRDefault="00044CE5" w:rsidP="00CB71C7">
      <w:pPr>
        <w:pStyle w:val="Sraopastraipa"/>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valstybės biudžeto lėšos;</w:t>
      </w:r>
    </w:p>
    <w:p w:rsidR="00044CE5" w:rsidRDefault="00BA6128" w:rsidP="00CB71C7">
      <w:pPr>
        <w:pStyle w:val="Sraopastraipa"/>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savivaldybės biudžeto</w:t>
      </w:r>
      <w:r w:rsidR="00044CE5">
        <w:rPr>
          <w:rFonts w:ascii="Times New Roman" w:hAnsi="Times New Roman"/>
          <w:sz w:val="24"/>
          <w:lang w:val="lt-LT"/>
        </w:rPr>
        <w:t xml:space="preserve"> lėšos;</w:t>
      </w:r>
    </w:p>
    <w:p w:rsidR="00044CE5" w:rsidRDefault="007A60F7" w:rsidP="00CB71C7">
      <w:pPr>
        <w:pStyle w:val="Sraopastraipa"/>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kitos teisėtu būdu įgytos </w:t>
      </w:r>
      <w:r w:rsidRPr="00BA6128">
        <w:rPr>
          <w:rFonts w:ascii="Times New Roman" w:hAnsi="Times New Roman"/>
          <w:sz w:val="24"/>
          <w:lang w:val="lt-LT"/>
        </w:rPr>
        <w:t>lėšos.</w:t>
      </w:r>
    </w:p>
    <w:p w:rsidR="00044CE5" w:rsidRDefault="00044CE5" w:rsidP="00CB71C7">
      <w:pPr>
        <w:pStyle w:val="Sraopastraipa"/>
        <w:numPr>
          <w:ilvl w:val="0"/>
          <w:numId w:val="11"/>
        </w:numPr>
        <w:tabs>
          <w:tab w:val="left" w:pos="1134"/>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Lėšos naudojamos Savivaldybės tarybos teisės aktų nustatyta tvarka ir vadovaujantis Gimnazijos direktoriaus patvirtintomis sąmatomis.</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Gimnazija buhalterinę apskaitą organizuoja ir atskaitomybę tvarko Savivaldybės tarybos ir Lietuvos Respublikos finansų ministerijos nustatyta tvarka.</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Gimnazija gali turėti savo fondą, kurio sudarymo šaltiniai yra savarankiški asmenų, organizacijų ir įmonių įnašai, pajamos ir paties fondo veiklos, užsienio valstybių organizacijų bei piliečių, taip pat tarptautinių organizacijų aukojamos lėšos ir materialinės vertybės.</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w:t>
      </w:r>
      <w:r w:rsidR="00BA6128">
        <w:rPr>
          <w:rFonts w:ascii="Times New Roman" w:hAnsi="Times New Roman"/>
          <w:sz w:val="24"/>
          <w:lang w:val="lt-LT"/>
        </w:rPr>
        <w:t>os</w:t>
      </w:r>
      <w:r>
        <w:rPr>
          <w:rFonts w:ascii="Times New Roman" w:hAnsi="Times New Roman"/>
          <w:sz w:val="24"/>
          <w:lang w:val="lt-LT"/>
        </w:rPr>
        <w:t xml:space="preserve"> veiklą prižiūri Švietimo ir mokslo ministerija, jos įgaliotos institucijos, Savivaldybė ar Savivaldybės įgaliotos institucijos teisės aktų nustatyta tvarka. Gimnazijos veiklą prižiūrinčios institucijos Švietimo ir mokslo ministerijos nustatyta tvarka informuoja visuomenę, savivaldos ir valstybines valdžios institucijas apie Gimnazijos teikiamą ugdymo kokybę.</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finansinės veiklos kontrolę vykdo Valstybės kontrolės institucijos ir savivaldybės kontrolės ir audito tarnyba bei kitos Savivaldybės įgaliotos institucijos.</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higieninę ir maisto kokybės priežiūrą vykdo Valstybinė maisto ir veterinarijos tarnyba bei Vilniaus visuomenės sveikatos centro Trakų rajono skyrius.</w:t>
      </w:r>
    </w:p>
    <w:p w:rsidR="00044CE5" w:rsidRDefault="00044CE5" w:rsidP="00CB71C7">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veiklos kokybės įsivertinimą inicijuoja direktorius.</w:t>
      </w:r>
    </w:p>
    <w:p w:rsidR="00044CE5" w:rsidRDefault="00044CE5" w:rsidP="00E142D3">
      <w:pPr>
        <w:spacing w:after="0"/>
        <w:jc w:val="center"/>
        <w:rPr>
          <w:rFonts w:ascii="Times New Roman" w:hAnsi="Times New Roman"/>
          <w:b/>
          <w:sz w:val="24"/>
          <w:lang w:val="lt-LT"/>
        </w:rPr>
      </w:pPr>
    </w:p>
    <w:p w:rsidR="00044CE5" w:rsidRDefault="00044CE5" w:rsidP="00E142D3">
      <w:pPr>
        <w:spacing w:after="0"/>
        <w:jc w:val="center"/>
        <w:rPr>
          <w:rFonts w:ascii="Times New Roman" w:hAnsi="Times New Roman"/>
          <w:b/>
          <w:sz w:val="24"/>
          <w:lang w:val="lt-LT"/>
        </w:rPr>
      </w:pPr>
      <w:r>
        <w:rPr>
          <w:rFonts w:ascii="Times New Roman" w:hAnsi="Times New Roman"/>
          <w:b/>
          <w:sz w:val="24"/>
          <w:lang w:val="lt-LT"/>
        </w:rPr>
        <w:t>VIII. BAIGIAMOSIOS NUOSTATOS</w:t>
      </w:r>
    </w:p>
    <w:p w:rsidR="00044CE5" w:rsidRDefault="00044CE5" w:rsidP="00E142D3">
      <w:pPr>
        <w:spacing w:after="0"/>
        <w:jc w:val="center"/>
        <w:rPr>
          <w:rFonts w:ascii="Times New Roman" w:hAnsi="Times New Roman"/>
          <w:b/>
          <w:sz w:val="24"/>
          <w:lang w:val="lt-LT"/>
        </w:rPr>
      </w:pPr>
    </w:p>
    <w:p w:rsidR="00044CE5" w:rsidRPr="00E142D3" w:rsidRDefault="00044CE5" w:rsidP="0010361D">
      <w:pPr>
        <w:pStyle w:val="prastasiniatinklio"/>
        <w:numPr>
          <w:ilvl w:val="0"/>
          <w:numId w:val="11"/>
        </w:numPr>
        <w:spacing w:before="0" w:after="0" w:line="276" w:lineRule="auto"/>
        <w:ind w:left="0" w:firstLine="851"/>
        <w:rPr>
          <w:noProof/>
        </w:rPr>
      </w:pPr>
      <w:r w:rsidRPr="00E142D3">
        <w:t xml:space="preserve">Gimnazija turi savo interneto svetainę – </w:t>
      </w:r>
      <w:hyperlink r:id="rId6" w:history="1">
        <w:r w:rsidRPr="00E142D3">
          <w:rPr>
            <w:rStyle w:val="Hipersaitas"/>
            <w:color w:val="auto"/>
          </w:rPr>
          <w:t>www.vidurine.trakai.lm.lt</w:t>
        </w:r>
      </w:hyperlink>
      <w:r w:rsidRPr="00E142D3">
        <w:rPr>
          <w:u w:val="single"/>
        </w:rPr>
        <w:t>.</w:t>
      </w:r>
      <w:r w:rsidRPr="00E142D3">
        <w:t xml:space="preserve"> Svetainėje skelbiami vieši pranešimai, </w:t>
      </w:r>
      <w:r w:rsidRPr="00E142D3">
        <w:rPr>
          <w:noProof/>
        </w:rPr>
        <w:t xml:space="preserve">kuriuos, vadovaujantis šiais Nuostatais ar Lietuvos Respublikos teisės aktais, reikia paskelbti viešai. Kai įstatymai numato, kad pranešimai turi būti skelbiami viešai, jie </w:t>
      </w:r>
      <w:r w:rsidRPr="00E142D3">
        <w:rPr>
          <w:noProof/>
        </w:rPr>
        <w:lastRenderedPageBreak/>
        <w:t>skelbiami interneto svetainėje ir Vyriausybės nustatyta tvarka Juridinių asmenų registro tvarkytojo leidžiamame elektroniniame leidinyje „Juridinių asmenų vieši pranešimai“.</w:t>
      </w:r>
    </w:p>
    <w:p w:rsidR="00044CE5" w:rsidRPr="00E142D3" w:rsidRDefault="00044CE5" w:rsidP="0010361D">
      <w:pPr>
        <w:numPr>
          <w:ilvl w:val="0"/>
          <w:numId w:val="11"/>
        </w:numPr>
        <w:autoSpaceDN w:val="0"/>
        <w:spacing w:after="0"/>
        <w:ind w:left="0" w:firstLine="851"/>
        <w:jc w:val="both"/>
        <w:rPr>
          <w:rFonts w:ascii="Times New Roman" w:hAnsi="Times New Roman"/>
          <w:sz w:val="24"/>
          <w:lang w:val="lt-LT"/>
        </w:rPr>
      </w:pPr>
      <w:r w:rsidRPr="00E142D3">
        <w:rPr>
          <w:rFonts w:ascii="Times New Roman" w:hAnsi="Times New Roman"/>
          <w:sz w:val="24"/>
          <w:lang w:val="lt-LT"/>
        </w:rPr>
        <w:t xml:space="preserve">Gimnazijos nuostatai keičiami arba papildomi Savivaldybės ar Gimnazijos tarybos iniciatyva, arba pasikeitus bendriesiems nuostatų įforminimo reikalavimams. Nuostatų </w:t>
      </w:r>
      <w:proofErr w:type="spellStart"/>
      <w:r w:rsidRPr="00E142D3">
        <w:rPr>
          <w:rFonts w:ascii="Times New Roman" w:hAnsi="Times New Roman"/>
          <w:sz w:val="24"/>
          <w:lang w:val="lt-LT"/>
        </w:rPr>
        <w:t>papildymus</w:t>
      </w:r>
      <w:proofErr w:type="spellEnd"/>
      <w:r w:rsidRPr="00E142D3">
        <w:rPr>
          <w:rFonts w:ascii="Times New Roman" w:hAnsi="Times New Roman"/>
          <w:sz w:val="24"/>
          <w:lang w:val="lt-LT"/>
        </w:rPr>
        <w:t xml:space="preserve"> ar pa</w:t>
      </w:r>
      <w:r w:rsidR="00BA6128">
        <w:rPr>
          <w:rFonts w:ascii="Times New Roman" w:hAnsi="Times New Roman"/>
          <w:sz w:val="24"/>
          <w:lang w:val="lt-LT"/>
        </w:rPr>
        <w:t>keitimus tvirtina Savivaldybės t</w:t>
      </w:r>
      <w:r w:rsidRPr="00E142D3">
        <w:rPr>
          <w:rFonts w:ascii="Times New Roman" w:hAnsi="Times New Roman"/>
          <w:sz w:val="24"/>
          <w:lang w:val="lt-LT"/>
        </w:rPr>
        <w:t>aryba.</w:t>
      </w:r>
    </w:p>
    <w:p w:rsidR="00044CE5" w:rsidRDefault="00044CE5" w:rsidP="0010361D">
      <w:pPr>
        <w:numPr>
          <w:ilvl w:val="0"/>
          <w:numId w:val="11"/>
        </w:numPr>
        <w:autoSpaceDN w:val="0"/>
        <w:spacing w:after="0"/>
        <w:ind w:left="0" w:firstLine="851"/>
        <w:jc w:val="both"/>
        <w:rPr>
          <w:rFonts w:ascii="Times New Roman" w:hAnsi="Times New Roman"/>
          <w:sz w:val="24"/>
          <w:lang w:val="lt-LT"/>
        </w:rPr>
      </w:pPr>
      <w:r>
        <w:rPr>
          <w:rFonts w:ascii="Times New Roman" w:hAnsi="Times New Roman"/>
          <w:sz w:val="24"/>
          <w:lang w:val="lt-LT"/>
        </w:rPr>
        <w:t>Savivaldybės Taryba Gimnaziją reorganizuoja, likviduoja ar pertvarko, vykdo Gimnazijos struktūros pertvarką vadovaudamasi Civilinio kodekso ir kitų teisės aktų nustatyta tvarka</w:t>
      </w:r>
    </w:p>
    <w:p w:rsidR="00044CE5" w:rsidRDefault="00044CE5" w:rsidP="0010361D">
      <w:pPr>
        <w:numPr>
          <w:ilvl w:val="0"/>
          <w:numId w:val="11"/>
        </w:numPr>
        <w:autoSpaceDN w:val="0"/>
        <w:spacing w:after="0"/>
        <w:ind w:left="0" w:firstLine="851"/>
        <w:jc w:val="both"/>
        <w:rPr>
          <w:rFonts w:ascii="Times New Roman" w:hAnsi="Times New Roman"/>
          <w:sz w:val="24"/>
          <w:lang w:val="lt-LT"/>
        </w:rPr>
      </w:pPr>
      <w:r>
        <w:rPr>
          <w:rFonts w:ascii="Times New Roman" w:hAnsi="Times New Roman"/>
          <w:sz w:val="24"/>
          <w:lang w:val="lt-LT"/>
        </w:rPr>
        <w:t>Gimnazij</w:t>
      </w:r>
      <w:r w:rsidR="00531C5A">
        <w:rPr>
          <w:rFonts w:ascii="Times New Roman" w:hAnsi="Times New Roman"/>
          <w:sz w:val="24"/>
          <w:lang w:val="lt-LT"/>
        </w:rPr>
        <w:t>os direktorius apie Savivaldybė</w:t>
      </w:r>
      <w:r w:rsidR="00BA6128">
        <w:rPr>
          <w:rFonts w:ascii="Times New Roman" w:hAnsi="Times New Roman"/>
          <w:sz w:val="24"/>
          <w:lang w:val="lt-LT"/>
        </w:rPr>
        <w:t>s</w:t>
      </w:r>
      <w:r>
        <w:rPr>
          <w:rFonts w:ascii="Times New Roman" w:hAnsi="Times New Roman"/>
          <w:sz w:val="24"/>
          <w:lang w:val="lt-LT"/>
        </w:rPr>
        <w:t xml:space="preserve"> tarybos sprendimą dėl Gimnazijos reorganizavimo, likvidavimo, pertvarkymo, tipo pakeitimo, struktūros pertvarkos privalo pranešti mokiniams, darbuotojams teisės aktų nustatyta tvarka. Gimnazija privalo vykdyti mokymo sutartyje numatytus Gimnazijos įsipareigojimus mokiniams bei Lietuvos Respublikos darbo kodekse ir darbuotojų sutartyje numatytus įsipareigojimus darbuotojams.</w:t>
      </w:r>
    </w:p>
    <w:p w:rsidR="00044CE5" w:rsidRDefault="00044CE5" w:rsidP="0010361D">
      <w:pPr>
        <w:tabs>
          <w:tab w:val="num" w:pos="1086"/>
        </w:tabs>
        <w:rPr>
          <w:rFonts w:ascii="Times New Roman" w:hAnsi="Times New Roman"/>
          <w:sz w:val="24"/>
          <w:lang w:val="lt-LT"/>
        </w:rPr>
      </w:pPr>
    </w:p>
    <w:p w:rsidR="00044CE5" w:rsidRDefault="00044CE5" w:rsidP="00044CE5">
      <w:pPr>
        <w:rPr>
          <w:rFonts w:ascii="Times New Roman" w:hAnsi="Times New Roman"/>
          <w:sz w:val="24"/>
          <w:lang w:val="lt-LT"/>
        </w:rPr>
      </w:pPr>
    </w:p>
    <w:p w:rsidR="00044CE5" w:rsidRDefault="00044CE5" w:rsidP="00044CE5">
      <w:pPr>
        <w:rPr>
          <w:rFonts w:ascii="Times New Roman" w:hAnsi="Times New Roman"/>
          <w:sz w:val="24"/>
          <w:lang w:val="lt-LT"/>
        </w:rPr>
      </w:pPr>
      <w:r>
        <w:rPr>
          <w:rFonts w:ascii="Times New Roman" w:hAnsi="Times New Roman"/>
          <w:sz w:val="24"/>
          <w:lang w:val="lt-LT"/>
        </w:rPr>
        <w:t xml:space="preserve">Savivaldybės merė                                                                                                  </w:t>
      </w:r>
      <w:r w:rsidR="00570FDA">
        <w:rPr>
          <w:rFonts w:ascii="Times New Roman" w:hAnsi="Times New Roman"/>
          <w:sz w:val="24"/>
          <w:lang w:val="lt-LT"/>
        </w:rPr>
        <w:t xml:space="preserve">     Edita </w:t>
      </w:r>
      <w:proofErr w:type="spellStart"/>
      <w:r w:rsidR="00570FDA">
        <w:rPr>
          <w:rFonts w:ascii="Times New Roman" w:hAnsi="Times New Roman"/>
          <w:sz w:val="24"/>
          <w:lang w:val="lt-LT"/>
        </w:rPr>
        <w:t>Rudelienė</w:t>
      </w:r>
      <w:proofErr w:type="spellEnd"/>
    </w:p>
    <w:p w:rsidR="00044CE5" w:rsidRDefault="00044CE5" w:rsidP="00044CE5">
      <w:pPr>
        <w:spacing w:after="0" w:line="240" w:lineRule="auto"/>
        <w:rPr>
          <w:rFonts w:ascii="Times New Roman" w:hAnsi="Times New Roman"/>
          <w:sz w:val="24"/>
          <w:lang w:val="lt-LT"/>
        </w:rPr>
      </w:pPr>
    </w:p>
    <w:p w:rsidR="00044CE5" w:rsidRDefault="00044CE5" w:rsidP="00044CE5">
      <w:pPr>
        <w:spacing w:after="0" w:line="240" w:lineRule="auto"/>
        <w:rPr>
          <w:rFonts w:ascii="Times New Roman" w:hAnsi="Times New Roman"/>
          <w:sz w:val="24"/>
          <w:lang w:val="lt-LT"/>
        </w:rPr>
      </w:pPr>
    </w:p>
    <w:p w:rsidR="00044CE5" w:rsidRDefault="00044CE5" w:rsidP="00044CE5">
      <w:pPr>
        <w:spacing w:after="0" w:line="240" w:lineRule="auto"/>
        <w:rPr>
          <w:rFonts w:ascii="Times New Roman" w:hAnsi="Times New Roman"/>
          <w:sz w:val="24"/>
          <w:lang w:val="lt-LT"/>
        </w:rPr>
      </w:pPr>
      <w:r>
        <w:rPr>
          <w:rFonts w:ascii="Times New Roman" w:hAnsi="Times New Roman"/>
          <w:sz w:val="24"/>
          <w:lang w:val="lt-LT"/>
        </w:rPr>
        <w:t>PRITARTA</w:t>
      </w:r>
    </w:p>
    <w:p w:rsidR="00044CE5" w:rsidRDefault="00044CE5" w:rsidP="00044CE5">
      <w:pPr>
        <w:spacing w:after="0" w:line="240" w:lineRule="auto"/>
        <w:rPr>
          <w:rFonts w:ascii="Times New Roman" w:hAnsi="Times New Roman"/>
          <w:sz w:val="24"/>
          <w:lang w:val="lt-LT"/>
        </w:rPr>
      </w:pPr>
      <w:r>
        <w:rPr>
          <w:rFonts w:ascii="Times New Roman" w:hAnsi="Times New Roman"/>
          <w:sz w:val="24"/>
          <w:lang w:val="lt-LT"/>
        </w:rPr>
        <w:t>Mokyklos tarybos 2015-04-23 d.</w:t>
      </w:r>
    </w:p>
    <w:p w:rsidR="0040399A" w:rsidRPr="00044CE5" w:rsidRDefault="006A1BE1" w:rsidP="00044CE5">
      <w:pPr>
        <w:spacing w:after="0" w:line="240" w:lineRule="auto"/>
        <w:rPr>
          <w:rFonts w:ascii="Times New Roman" w:hAnsi="Times New Roman"/>
          <w:sz w:val="24"/>
          <w:lang w:val="lt-LT"/>
        </w:rPr>
      </w:pPr>
      <w:r>
        <w:rPr>
          <w:rFonts w:ascii="Times New Roman" w:hAnsi="Times New Roman"/>
          <w:sz w:val="24"/>
          <w:lang w:val="lt-LT"/>
        </w:rPr>
        <w:t xml:space="preserve">Posėdžio protokolo Nr. 2-3 </w:t>
      </w:r>
      <w:r w:rsidR="00044CE5">
        <w:rPr>
          <w:rFonts w:ascii="Times New Roman" w:hAnsi="Times New Roman"/>
          <w:sz w:val="24"/>
          <w:lang w:val="lt-LT"/>
        </w:rPr>
        <w:t>nutarimu</w:t>
      </w:r>
    </w:p>
    <w:sectPr w:rsidR="0040399A" w:rsidRPr="00044CE5" w:rsidSect="00C8063F">
      <w:pgSz w:w="11907" w:h="16840"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06F"/>
    <w:multiLevelType w:val="multilevel"/>
    <w:tmpl w:val="DA9403E2"/>
    <w:lvl w:ilvl="0">
      <w:start w:val="1"/>
      <w:numFmt w:val="decimal"/>
      <w:lvlText w:val="%1."/>
      <w:lvlJc w:val="left"/>
      <w:pPr>
        <w:tabs>
          <w:tab w:val="num" w:pos="2100"/>
        </w:tabs>
        <w:ind w:left="2100" w:hanging="480"/>
      </w:pPr>
      <w:rPr>
        <w:b w:val="0"/>
        <w:i w:val="0"/>
        <w:color w:val="auto"/>
        <w:sz w:val="24"/>
        <w:szCs w:val="24"/>
      </w:rPr>
    </w:lvl>
    <w:lvl w:ilvl="1">
      <w:start w:val="1"/>
      <w:numFmt w:val="decimal"/>
      <w:lvlText w:val="23.%2."/>
      <w:lvlJc w:val="left"/>
      <w:pPr>
        <w:tabs>
          <w:tab w:val="num" w:pos="1727"/>
        </w:tabs>
        <w:ind w:left="1727" w:hanging="480"/>
      </w:pPr>
    </w:lvl>
    <w:lvl w:ilvl="2">
      <w:start w:val="1"/>
      <w:numFmt w:val="decimal"/>
      <w:lvlText w:val="14.%2.%3."/>
      <w:lvlJc w:val="left"/>
      <w:pPr>
        <w:tabs>
          <w:tab w:val="num" w:pos="3214"/>
        </w:tabs>
        <w:ind w:left="3214" w:hanging="720"/>
      </w:pPr>
    </w:lvl>
    <w:lvl w:ilvl="3">
      <w:start w:val="1"/>
      <w:numFmt w:val="decimal"/>
      <w:lvlText w:val="%1.%2.%3.%4."/>
      <w:lvlJc w:val="left"/>
      <w:pPr>
        <w:tabs>
          <w:tab w:val="num" w:pos="4461"/>
        </w:tabs>
        <w:ind w:left="4461" w:hanging="720"/>
      </w:pPr>
    </w:lvl>
    <w:lvl w:ilvl="4">
      <w:start w:val="1"/>
      <w:numFmt w:val="decimal"/>
      <w:lvlText w:val="%1.%2.%3.%4.%5."/>
      <w:lvlJc w:val="left"/>
      <w:pPr>
        <w:tabs>
          <w:tab w:val="num" w:pos="6068"/>
        </w:tabs>
        <w:ind w:left="6068" w:hanging="1080"/>
      </w:pPr>
    </w:lvl>
    <w:lvl w:ilvl="5">
      <w:start w:val="1"/>
      <w:numFmt w:val="decimal"/>
      <w:lvlText w:val="%1.%2.%3.%4.%5.%6."/>
      <w:lvlJc w:val="left"/>
      <w:pPr>
        <w:tabs>
          <w:tab w:val="num" w:pos="7315"/>
        </w:tabs>
        <w:ind w:left="7315" w:hanging="1080"/>
      </w:pPr>
    </w:lvl>
    <w:lvl w:ilvl="6">
      <w:start w:val="1"/>
      <w:numFmt w:val="decimal"/>
      <w:lvlText w:val="%1.%2.%3.%4.%5.%6.%7."/>
      <w:lvlJc w:val="left"/>
      <w:pPr>
        <w:tabs>
          <w:tab w:val="num" w:pos="8922"/>
        </w:tabs>
        <w:ind w:left="8922" w:hanging="1440"/>
      </w:pPr>
    </w:lvl>
    <w:lvl w:ilvl="7">
      <w:start w:val="1"/>
      <w:numFmt w:val="decimal"/>
      <w:lvlText w:val="%1.%2.%3.%4.%5.%6.%7.%8."/>
      <w:lvlJc w:val="left"/>
      <w:pPr>
        <w:tabs>
          <w:tab w:val="num" w:pos="10169"/>
        </w:tabs>
        <w:ind w:left="10169" w:hanging="1440"/>
      </w:pPr>
    </w:lvl>
    <w:lvl w:ilvl="8">
      <w:start w:val="1"/>
      <w:numFmt w:val="decimal"/>
      <w:lvlText w:val="%1.%2.%3.%4.%5.%6.%7.%8.%9."/>
      <w:lvlJc w:val="left"/>
      <w:pPr>
        <w:tabs>
          <w:tab w:val="num" w:pos="11776"/>
        </w:tabs>
        <w:ind w:left="11776" w:hanging="1800"/>
      </w:pPr>
    </w:lvl>
  </w:abstractNum>
  <w:abstractNum w:abstractNumId="1">
    <w:nsid w:val="0F3A47FD"/>
    <w:multiLevelType w:val="multilevel"/>
    <w:tmpl w:val="F62478D2"/>
    <w:lvl w:ilvl="0">
      <w:start w:val="1"/>
      <w:numFmt w:val="decimal"/>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F65DC3"/>
    <w:multiLevelType w:val="multilevel"/>
    <w:tmpl w:val="A290D704"/>
    <w:lvl w:ilvl="0">
      <w:start w:val="26"/>
      <w:numFmt w:val="decimal"/>
      <w:lvlText w:val="%1."/>
      <w:lvlJc w:val="left"/>
      <w:pPr>
        <w:ind w:left="480" w:hanging="480"/>
      </w:pPr>
      <w:rPr>
        <w:rFonts w:hint="default"/>
        <w:color w:val="FF0000"/>
      </w:rPr>
    </w:lvl>
    <w:lvl w:ilvl="1">
      <w:start w:val="1"/>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1CA52800"/>
    <w:multiLevelType w:val="multilevel"/>
    <w:tmpl w:val="FD02EFBE"/>
    <w:lvl w:ilvl="0">
      <w:start w:val="29"/>
      <w:numFmt w:val="decimal"/>
      <w:lvlText w:val="%1."/>
      <w:lvlJc w:val="left"/>
      <w:pPr>
        <w:ind w:left="1980" w:hanging="360"/>
      </w:pPr>
      <w:rPr>
        <w:b w:val="0"/>
      </w:rPr>
    </w:lvl>
    <w:lvl w:ilvl="1">
      <w:start w:val="23"/>
      <w:numFmt w:val="decimal"/>
      <w:isLgl/>
      <w:lvlText w:val="%1.%2."/>
      <w:lvlJc w:val="left"/>
      <w:pPr>
        <w:ind w:left="2220" w:hanging="600"/>
      </w:pPr>
    </w:lvl>
    <w:lvl w:ilvl="2">
      <w:start w:val="1"/>
      <w:numFmt w:val="decimal"/>
      <w:isLgl/>
      <w:lvlText w:val="%1.%2.%3."/>
      <w:lvlJc w:val="left"/>
      <w:pPr>
        <w:ind w:left="2340" w:hanging="720"/>
      </w:pPr>
    </w:lvl>
    <w:lvl w:ilvl="3">
      <w:start w:val="1"/>
      <w:numFmt w:val="decimal"/>
      <w:isLgl/>
      <w:lvlText w:val="%1.%2.%3.%4."/>
      <w:lvlJc w:val="left"/>
      <w:pPr>
        <w:ind w:left="2340" w:hanging="720"/>
      </w:pPr>
    </w:lvl>
    <w:lvl w:ilvl="4">
      <w:start w:val="1"/>
      <w:numFmt w:val="decimal"/>
      <w:isLgl/>
      <w:lvlText w:val="%1.%2.%3.%4.%5."/>
      <w:lvlJc w:val="left"/>
      <w:pPr>
        <w:ind w:left="2700" w:hanging="1080"/>
      </w:pPr>
    </w:lvl>
    <w:lvl w:ilvl="5">
      <w:start w:val="1"/>
      <w:numFmt w:val="decimal"/>
      <w:isLgl/>
      <w:lvlText w:val="%1.%2.%3.%4.%5.%6."/>
      <w:lvlJc w:val="left"/>
      <w:pPr>
        <w:ind w:left="2700" w:hanging="1080"/>
      </w:pPr>
    </w:lvl>
    <w:lvl w:ilvl="6">
      <w:start w:val="1"/>
      <w:numFmt w:val="decimal"/>
      <w:isLgl/>
      <w:lvlText w:val="%1.%2.%3.%4.%5.%6.%7."/>
      <w:lvlJc w:val="left"/>
      <w:pPr>
        <w:ind w:left="3060" w:hanging="1440"/>
      </w:pPr>
    </w:lvl>
    <w:lvl w:ilvl="7">
      <w:start w:val="1"/>
      <w:numFmt w:val="decimal"/>
      <w:isLgl/>
      <w:lvlText w:val="%1.%2.%3.%4.%5.%6.%7.%8."/>
      <w:lvlJc w:val="left"/>
      <w:pPr>
        <w:ind w:left="3060" w:hanging="1440"/>
      </w:pPr>
    </w:lvl>
    <w:lvl w:ilvl="8">
      <w:start w:val="1"/>
      <w:numFmt w:val="decimal"/>
      <w:isLgl/>
      <w:lvlText w:val="%1.%2.%3.%4.%5.%6.%7.%8.%9."/>
      <w:lvlJc w:val="left"/>
      <w:pPr>
        <w:ind w:left="3420" w:hanging="1800"/>
      </w:pPr>
    </w:lvl>
  </w:abstractNum>
  <w:abstractNum w:abstractNumId="4">
    <w:nsid w:val="25346B09"/>
    <w:multiLevelType w:val="multilevel"/>
    <w:tmpl w:val="5DF261C2"/>
    <w:lvl w:ilvl="0">
      <w:start w:val="25"/>
      <w:numFmt w:val="decimal"/>
      <w:lvlText w:val="%1."/>
      <w:lvlJc w:val="left"/>
      <w:pPr>
        <w:ind w:left="1980" w:hanging="360"/>
      </w:pPr>
    </w:lvl>
    <w:lvl w:ilvl="1">
      <w:start w:val="1"/>
      <w:numFmt w:val="decimal"/>
      <w:isLgl/>
      <w:lvlText w:val="%1.%2."/>
      <w:lvlJc w:val="left"/>
      <w:pPr>
        <w:ind w:left="2100" w:hanging="480"/>
      </w:pPr>
    </w:lvl>
    <w:lvl w:ilvl="2">
      <w:start w:val="1"/>
      <w:numFmt w:val="decimal"/>
      <w:isLgl/>
      <w:lvlText w:val="%1.%2.%3."/>
      <w:lvlJc w:val="left"/>
      <w:pPr>
        <w:ind w:left="2340" w:hanging="720"/>
      </w:pPr>
    </w:lvl>
    <w:lvl w:ilvl="3">
      <w:start w:val="1"/>
      <w:numFmt w:val="decimal"/>
      <w:isLgl/>
      <w:lvlText w:val="%1.%2.%3.%4."/>
      <w:lvlJc w:val="left"/>
      <w:pPr>
        <w:ind w:left="2340" w:hanging="720"/>
      </w:pPr>
    </w:lvl>
    <w:lvl w:ilvl="4">
      <w:start w:val="1"/>
      <w:numFmt w:val="decimal"/>
      <w:isLgl/>
      <w:lvlText w:val="%1.%2.%3.%4.%5."/>
      <w:lvlJc w:val="left"/>
      <w:pPr>
        <w:ind w:left="2700" w:hanging="1080"/>
      </w:pPr>
    </w:lvl>
    <w:lvl w:ilvl="5">
      <w:start w:val="1"/>
      <w:numFmt w:val="decimal"/>
      <w:isLgl/>
      <w:lvlText w:val="%1.%2.%3.%4.%5.%6."/>
      <w:lvlJc w:val="left"/>
      <w:pPr>
        <w:ind w:left="2700" w:hanging="1080"/>
      </w:pPr>
    </w:lvl>
    <w:lvl w:ilvl="6">
      <w:start w:val="1"/>
      <w:numFmt w:val="decimal"/>
      <w:isLgl/>
      <w:lvlText w:val="%1.%2.%3.%4.%5.%6.%7."/>
      <w:lvlJc w:val="left"/>
      <w:pPr>
        <w:ind w:left="3060" w:hanging="1440"/>
      </w:pPr>
    </w:lvl>
    <w:lvl w:ilvl="7">
      <w:start w:val="1"/>
      <w:numFmt w:val="decimal"/>
      <w:isLgl/>
      <w:lvlText w:val="%1.%2.%3.%4.%5.%6.%7.%8."/>
      <w:lvlJc w:val="left"/>
      <w:pPr>
        <w:ind w:left="3060" w:hanging="1440"/>
      </w:pPr>
    </w:lvl>
    <w:lvl w:ilvl="8">
      <w:start w:val="1"/>
      <w:numFmt w:val="decimal"/>
      <w:isLgl/>
      <w:lvlText w:val="%1.%2.%3.%4.%5.%6.%7.%8.%9."/>
      <w:lvlJc w:val="left"/>
      <w:pPr>
        <w:ind w:left="3420" w:hanging="1800"/>
      </w:pPr>
    </w:lvl>
  </w:abstractNum>
  <w:abstractNum w:abstractNumId="5">
    <w:nsid w:val="3BF14963"/>
    <w:multiLevelType w:val="multilevel"/>
    <w:tmpl w:val="4B5C8828"/>
    <w:lvl w:ilvl="0">
      <w:start w:val="26"/>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5F33512"/>
    <w:multiLevelType w:val="hybridMultilevel"/>
    <w:tmpl w:val="4B30C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4D4AD0"/>
    <w:multiLevelType w:val="multilevel"/>
    <w:tmpl w:val="BF4AF3A8"/>
    <w:lvl w:ilvl="0">
      <w:start w:val="2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E2E0F8D"/>
    <w:multiLevelType w:val="multilevel"/>
    <w:tmpl w:val="E2D6DB4A"/>
    <w:lvl w:ilvl="0">
      <w:start w:val="42"/>
      <w:numFmt w:val="decimal"/>
      <w:lvlText w:val="%1."/>
      <w:lvlJc w:val="left"/>
      <w:pPr>
        <w:ind w:left="1211" w:hanging="360"/>
      </w:pPr>
      <w:rPr>
        <w:b w:val="0"/>
      </w:rPr>
    </w:lvl>
    <w:lvl w:ilvl="1">
      <w:start w:val="1"/>
      <w:numFmt w:val="decimal"/>
      <w:isLgl/>
      <w:lvlText w:val="%1.%2."/>
      <w:lvlJc w:val="left"/>
      <w:pPr>
        <w:ind w:left="1811" w:hanging="480"/>
      </w:pPr>
    </w:lvl>
    <w:lvl w:ilvl="2">
      <w:start w:val="1"/>
      <w:numFmt w:val="decimal"/>
      <w:isLgl/>
      <w:lvlText w:val="%1.%2.%3."/>
      <w:lvlJc w:val="left"/>
      <w:pPr>
        <w:ind w:left="2531" w:hanging="720"/>
      </w:pPr>
    </w:lvl>
    <w:lvl w:ilvl="3">
      <w:start w:val="1"/>
      <w:numFmt w:val="decimal"/>
      <w:isLgl/>
      <w:lvlText w:val="%1.%2.%3.%4."/>
      <w:lvlJc w:val="left"/>
      <w:pPr>
        <w:ind w:left="3011" w:hanging="720"/>
      </w:pPr>
    </w:lvl>
    <w:lvl w:ilvl="4">
      <w:start w:val="1"/>
      <w:numFmt w:val="decimal"/>
      <w:isLgl/>
      <w:lvlText w:val="%1.%2.%3.%4.%5."/>
      <w:lvlJc w:val="left"/>
      <w:pPr>
        <w:ind w:left="3851" w:hanging="1080"/>
      </w:pPr>
    </w:lvl>
    <w:lvl w:ilvl="5">
      <w:start w:val="1"/>
      <w:numFmt w:val="decimal"/>
      <w:isLgl/>
      <w:lvlText w:val="%1.%2.%3.%4.%5.%6."/>
      <w:lvlJc w:val="left"/>
      <w:pPr>
        <w:ind w:left="4331" w:hanging="1080"/>
      </w:pPr>
    </w:lvl>
    <w:lvl w:ilvl="6">
      <w:start w:val="1"/>
      <w:numFmt w:val="decimal"/>
      <w:isLgl/>
      <w:lvlText w:val="%1.%2.%3.%4.%5.%6.%7."/>
      <w:lvlJc w:val="left"/>
      <w:pPr>
        <w:ind w:left="5171" w:hanging="1440"/>
      </w:pPr>
    </w:lvl>
    <w:lvl w:ilvl="7">
      <w:start w:val="1"/>
      <w:numFmt w:val="decimal"/>
      <w:isLgl/>
      <w:lvlText w:val="%1.%2.%3.%4.%5.%6.%7.%8."/>
      <w:lvlJc w:val="left"/>
      <w:pPr>
        <w:ind w:left="5651" w:hanging="1440"/>
      </w:pPr>
    </w:lvl>
    <w:lvl w:ilvl="8">
      <w:start w:val="1"/>
      <w:numFmt w:val="decimal"/>
      <w:isLgl/>
      <w:lvlText w:val="%1.%2.%3.%4.%5.%6.%7.%8.%9."/>
      <w:lvlJc w:val="left"/>
      <w:pPr>
        <w:ind w:left="6491" w:hanging="1800"/>
      </w:pPr>
    </w:lvl>
  </w:abstractNum>
  <w:abstractNum w:abstractNumId="9">
    <w:nsid w:val="578B42D0"/>
    <w:multiLevelType w:val="multilevel"/>
    <w:tmpl w:val="D50E0F5A"/>
    <w:lvl w:ilvl="0">
      <w:start w:val="30"/>
      <w:numFmt w:val="decimal"/>
      <w:lvlText w:val="%1."/>
      <w:lvlJc w:val="left"/>
      <w:pPr>
        <w:ind w:left="600" w:hanging="600"/>
      </w:pPr>
    </w:lvl>
    <w:lvl w:ilvl="1">
      <w:start w:val="14"/>
      <w:numFmt w:val="decimal"/>
      <w:lvlText w:val="%1.%2."/>
      <w:lvlJc w:val="left"/>
      <w:pPr>
        <w:ind w:left="1451" w:hanging="60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641E2420"/>
    <w:multiLevelType w:val="multilevel"/>
    <w:tmpl w:val="4E602AE8"/>
    <w:lvl w:ilvl="0">
      <w:start w:val="34"/>
      <w:numFmt w:val="decimal"/>
      <w:lvlText w:val="%1."/>
      <w:lvlJc w:val="left"/>
      <w:pPr>
        <w:ind w:left="480" w:hanging="480"/>
      </w:pPr>
    </w:lvl>
    <w:lvl w:ilvl="1">
      <w:start w:val="8"/>
      <w:numFmt w:val="decimal"/>
      <w:lvlText w:val="%1.%2."/>
      <w:lvlJc w:val="left"/>
      <w:pPr>
        <w:ind w:left="1757"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nsid w:val="653A2ABE"/>
    <w:multiLevelType w:val="multilevel"/>
    <w:tmpl w:val="1F322518"/>
    <w:lvl w:ilvl="0">
      <w:start w:val="26"/>
      <w:numFmt w:val="decimal"/>
      <w:lvlText w:val="%1"/>
      <w:lvlJc w:val="left"/>
      <w:pPr>
        <w:ind w:left="420" w:hanging="420"/>
      </w:pPr>
      <w:rPr>
        <w:rFonts w:hint="default"/>
        <w:color w:val="auto"/>
      </w:rPr>
    </w:lvl>
    <w:lvl w:ilvl="1">
      <w:start w:val="2"/>
      <w:numFmt w:val="decimal"/>
      <w:lvlText w:val="%1.%2"/>
      <w:lvlJc w:val="left"/>
      <w:pPr>
        <w:ind w:left="1129" w:hanging="420"/>
      </w:pPr>
      <w:rPr>
        <w:rFonts w:hint="default"/>
        <w:color w:val="FF0000"/>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70357835"/>
    <w:multiLevelType w:val="multilevel"/>
    <w:tmpl w:val="82709A60"/>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nsid w:val="76050072"/>
    <w:multiLevelType w:val="multilevel"/>
    <w:tmpl w:val="6C2A17F4"/>
    <w:lvl w:ilvl="0">
      <w:start w:val="31"/>
      <w:numFmt w:val="decimal"/>
      <w:lvlText w:val="%1."/>
      <w:lvlJc w:val="left"/>
      <w:pPr>
        <w:ind w:left="600" w:hanging="600"/>
      </w:pPr>
    </w:lvl>
    <w:lvl w:ilvl="1">
      <w:start w:val="14"/>
      <w:numFmt w:val="decimal"/>
      <w:lvlText w:val="%1.%2."/>
      <w:lvlJc w:val="left"/>
      <w:pPr>
        <w:ind w:left="2220" w:hanging="60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4">
    <w:nsid w:val="7AFB4581"/>
    <w:multiLevelType w:val="multilevel"/>
    <w:tmpl w:val="3DAED16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9"/>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F9"/>
    <w:rsid w:val="00044CE5"/>
    <w:rsid w:val="00053894"/>
    <w:rsid w:val="00057C90"/>
    <w:rsid w:val="00082FD8"/>
    <w:rsid w:val="00094F3F"/>
    <w:rsid w:val="000B71A3"/>
    <w:rsid w:val="000D1D56"/>
    <w:rsid w:val="0010361D"/>
    <w:rsid w:val="00106F85"/>
    <w:rsid w:val="00143620"/>
    <w:rsid w:val="00184279"/>
    <w:rsid w:val="001928CD"/>
    <w:rsid w:val="001B502F"/>
    <w:rsid w:val="0021593D"/>
    <w:rsid w:val="00246609"/>
    <w:rsid w:val="0029498E"/>
    <w:rsid w:val="003377CE"/>
    <w:rsid w:val="00352CDA"/>
    <w:rsid w:val="0039538A"/>
    <w:rsid w:val="003B59DE"/>
    <w:rsid w:val="003B6BDD"/>
    <w:rsid w:val="003D10D1"/>
    <w:rsid w:val="003D6980"/>
    <w:rsid w:val="003F2833"/>
    <w:rsid w:val="0040399A"/>
    <w:rsid w:val="00407213"/>
    <w:rsid w:val="00427CC1"/>
    <w:rsid w:val="004921E3"/>
    <w:rsid w:val="004C5969"/>
    <w:rsid w:val="004F4379"/>
    <w:rsid w:val="00531C5A"/>
    <w:rsid w:val="00537A6F"/>
    <w:rsid w:val="00544356"/>
    <w:rsid w:val="00570FDA"/>
    <w:rsid w:val="00584823"/>
    <w:rsid w:val="00586B2D"/>
    <w:rsid w:val="005A6329"/>
    <w:rsid w:val="005B0C38"/>
    <w:rsid w:val="005D02F4"/>
    <w:rsid w:val="0060221B"/>
    <w:rsid w:val="00610E80"/>
    <w:rsid w:val="00612520"/>
    <w:rsid w:val="00631837"/>
    <w:rsid w:val="006375F8"/>
    <w:rsid w:val="0065725D"/>
    <w:rsid w:val="00670011"/>
    <w:rsid w:val="00682890"/>
    <w:rsid w:val="006A1BE1"/>
    <w:rsid w:val="006B76FD"/>
    <w:rsid w:val="006D4B88"/>
    <w:rsid w:val="006F3732"/>
    <w:rsid w:val="007056A5"/>
    <w:rsid w:val="00715191"/>
    <w:rsid w:val="00736BF9"/>
    <w:rsid w:val="00762447"/>
    <w:rsid w:val="00790754"/>
    <w:rsid w:val="007A60F7"/>
    <w:rsid w:val="007B253F"/>
    <w:rsid w:val="007F36E5"/>
    <w:rsid w:val="00820C0D"/>
    <w:rsid w:val="00836C53"/>
    <w:rsid w:val="008720F1"/>
    <w:rsid w:val="0089027D"/>
    <w:rsid w:val="00893F68"/>
    <w:rsid w:val="00895841"/>
    <w:rsid w:val="008E3B98"/>
    <w:rsid w:val="00942E23"/>
    <w:rsid w:val="00956DF2"/>
    <w:rsid w:val="009816A8"/>
    <w:rsid w:val="009C094D"/>
    <w:rsid w:val="009D22F6"/>
    <w:rsid w:val="009F5B81"/>
    <w:rsid w:val="00A043B9"/>
    <w:rsid w:val="00A27590"/>
    <w:rsid w:val="00A34246"/>
    <w:rsid w:val="00A44844"/>
    <w:rsid w:val="00B0372D"/>
    <w:rsid w:val="00B61E7F"/>
    <w:rsid w:val="00B809BE"/>
    <w:rsid w:val="00BA6128"/>
    <w:rsid w:val="00C324BD"/>
    <w:rsid w:val="00C33E0E"/>
    <w:rsid w:val="00C40DDB"/>
    <w:rsid w:val="00C5622C"/>
    <w:rsid w:val="00C65E53"/>
    <w:rsid w:val="00C8063F"/>
    <w:rsid w:val="00CB363F"/>
    <w:rsid w:val="00CB71C7"/>
    <w:rsid w:val="00CC2002"/>
    <w:rsid w:val="00CD6C6F"/>
    <w:rsid w:val="00D14D88"/>
    <w:rsid w:val="00D4671E"/>
    <w:rsid w:val="00D55AC6"/>
    <w:rsid w:val="00DD5831"/>
    <w:rsid w:val="00DF0CBC"/>
    <w:rsid w:val="00DF7F50"/>
    <w:rsid w:val="00E04F61"/>
    <w:rsid w:val="00E12C17"/>
    <w:rsid w:val="00E142D3"/>
    <w:rsid w:val="00E60151"/>
    <w:rsid w:val="00E60896"/>
    <w:rsid w:val="00EA6B32"/>
    <w:rsid w:val="00EC3D42"/>
    <w:rsid w:val="00ED0F55"/>
    <w:rsid w:val="00ED118C"/>
    <w:rsid w:val="00EE1BBF"/>
    <w:rsid w:val="00EE2BA7"/>
    <w:rsid w:val="00F26965"/>
    <w:rsid w:val="00F40AD5"/>
    <w:rsid w:val="00F6331D"/>
    <w:rsid w:val="00FC00BE"/>
    <w:rsid w:val="00FC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D9F0-766D-4217-A2BA-64C55D1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2FD8"/>
    <w:pPr>
      <w:spacing w:after="200" w:line="276" w:lineRule="auto"/>
    </w:pPr>
    <w:rPr>
      <w:rFonts w:ascii="Calibri" w:eastAsia="Calibri" w:hAnsi="Calibri" w:cs="Times New Roman"/>
      <w:lang w:val="en-US"/>
    </w:rPr>
  </w:style>
  <w:style w:type="paragraph" w:styleId="Antrat2">
    <w:name w:val="heading 2"/>
    <w:basedOn w:val="prastasis"/>
    <w:next w:val="prastasis"/>
    <w:link w:val="Antrat2Diagrama"/>
    <w:qFormat/>
    <w:rsid w:val="00082FD8"/>
    <w:pPr>
      <w:keepNext/>
      <w:numPr>
        <w:ilvl w:val="1"/>
        <w:numId w:val="2"/>
      </w:numPr>
      <w:suppressAutoHyphens/>
      <w:spacing w:after="0" w:line="240" w:lineRule="auto"/>
      <w:jc w:val="center"/>
      <w:outlineLvl w:val="1"/>
    </w:pPr>
    <w:rPr>
      <w:rFonts w:ascii="Times New Roman" w:eastAsia="Times New Roman" w:hAnsi="Times New Roman"/>
      <w:b/>
      <w:bCs/>
      <w:sz w:val="28"/>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82FD8"/>
    <w:rPr>
      <w:rFonts w:ascii="Times New Roman" w:eastAsia="Times New Roman" w:hAnsi="Times New Roman" w:cs="Times New Roman"/>
      <w:b/>
      <w:bCs/>
      <w:sz w:val="28"/>
      <w:szCs w:val="24"/>
      <w:lang w:eastAsia="ar-SA"/>
    </w:rPr>
  </w:style>
  <w:style w:type="character" w:styleId="Hipersaitas">
    <w:name w:val="Hyperlink"/>
    <w:unhideWhenUsed/>
    <w:rsid w:val="00082FD8"/>
    <w:rPr>
      <w:color w:val="0000FF"/>
      <w:u w:val="single"/>
    </w:rPr>
  </w:style>
  <w:style w:type="paragraph" w:customStyle="1" w:styleId="Default">
    <w:name w:val="Default"/>
    <w:rsid w:val="006022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rastasiniatinklio">
    <w:name w:val="Normal (Web)"/>
    <w:basedOn w:val="prastasis"/>
    <w:semiHidden/>
    <w:rsid w:val="0060221B"/>
    <w:pPr>
      <w:spacing w:before="75" w:after="75" w:line="240" w:lineRule="auto"/>
      <w:jc w:val="both"/>
    </w:pPr>
    <w:rPr>
      <w:rFonts w:ascii="Times New Roman" w:hAnsi="Times New Roman"/>
      <w:sz w:val="24"/>
      <w:szCs w:val="24"/>
      <w:lang w:val="lt-LT" w:eastAsia="lt-LT"/>
    </w:rPr>
  </w:style>
  <w:style w:type="character" w:styleId="Grietas">
    <w:name w:val="Strong"/>
    <w:qFormat/>
    <w:rsid w:val="0060221B"/>
    <w:rPr>
      <w:rFonts w:cs="Times New Roman"/>
      <w:b/>
      <w:bCs/>
    </w:rPr>
  </w:style>
  <w:style w:type="paragraph" w:styleId="Sraopastraipa">
    <w:name w:val="List Paragraph"/>
    <w:basedOn w:val="prastasis"/>
    <w:uiPriority w:val="34"/>
    <w:qFormat/>
    <w:rsid w:val="00044CE5"/>
    <w:pPr>
      <w:autoSpaceDE w:val="0"/>
      <w:autoSpaceDN w:val="0"/>
      <w:adjustRightInd w:val="0"/>
      <w:spacing w:after="0" w:line="240" w:lineRule="auto"/>
      <w:ind w:left="720"/>
      <w:contextualSpacing/>
      <w:jc w:val="both"/>
    </w:pPr>
    <w:rPr>
      <w:rFonts w:ascii="!_Times" w:eastAsia="Times New Roman" w:hAnsi="!_Time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urine.trakai.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4757-66A5-4080-8635-A3BD491C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17387</Words>
  <Characters>9912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Savivaldybė Trakų</dc:creator>
  <cp:keywords/>
  <dc:description/>
  <cp:lastModifiedBy>Sekretorė</cp:lastModifiedBy>
  <cp:revision>11</cp:revision>
  <dcterms:created xsi:type="dcterms:W3CDTF">2015-04-24T18:14:00Z</dcterms:created>
  <dcterms:modified xsi:type="dcterms:W3CDTF">2015-05-18T06:46:00Z</dcterms:modified>
</cp:coreProperties>
</file>